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D6524" w14:textId="77777777" w:rsidR="00F42ABF" w:rsidRPr="00212973" w:rsidRDefault="00F42ABF" w:rsidP="00F42ABF">
      <w:pPr>
        <w:pStyle w:val="ConsNormal"/>
        <w:widowControl/>
        <w:ind w:firstLine="0"/>
        <w:jc w:val="center"/>
        <w:rPr>
          <w:rFonts w:ascii="Times New Roman" w:hAnsi="Times New Roman"/>
          <w:b/>
          <w:color w:val="000000"/>
          <w:sz w:val="28"/>
          <w:szCs w:val="28"/>
        </w:rPr>
      </w:pPr>
      <w:r w:rsidRPr="00212973">
        <w:rPr>
          <w:rFonts w:ascii="Times New Roman" w:hAnsi="Times New Roman"/>
          <w:b/>
          <w:color w:val="000000"/>
          <w:sz w:val="28"/>
          <w:szCs w:val="28"/>
        </w:rPr>
        <w:t>ОБЪЯВЛЕНИЕ</w:t>
      </w:r>
    </w:p>
    <w:p w14:paraId="168DBBC5" w14:textId="48FF5645" w:rsidR="00F42ABF" w:rsidRDefault="00F42ABF" w:rsidP="00F42ABF">
      <w:pPr>
        <w:pStyle w:val="ConsNormal"/>
        <w:widowControl/>
        <w:ind w:firstLine="0"/>
        <w:jc w:val="center"/>
        <w:rPr>
          <w:rFonts w:ascii="Times New Roman" w:hAnsi="Times New Roman"/>
          <w:sz w:val="28"/>
          <w:szCs w:val="28"/>
        </w:rPr>
      </w:pPr>
      <w:r w:rsidRPr="00212973">
        <w:rPr>
          <w:rFonts w:ascii="Times New Roman" w:hAnsi="Times New Roman"/>
          <w:color w:val="000000"/>
          <w:sz w:val="28"/>
          <w:szCs w:val="28"/>
        </w:rPr>
        <w:t xml:space="preserve">о приеме документов для участия в конкурсе </w:t>
      </w:r>
      <w:r w:rsidRPr="00212973">
        <w:rPr>
          <w:rFonts w:ascii="Times New Roman" w:hAnsi="Times New Roman"/>
          <w:sz w:val="28"/>
          <w:szCs w:val="28"/>
        </w:rPr>
        <w:t>на включение в кадровый резерв минис</w:t>
      </w:r>
      <w:r>
        <w:rPr>
          <w:rFonts w:ascii="Times New Roman" w:hAnsi="Times New Roman"/>
          <w:sz w:val="28"/>
          <w:szCs w:val="28"/>
        </w:rPr>
        <w:t>терства по молодежной политике И</w:t>
      </w:r>
      <w:r w:rsidRPr="00212973">
        <w:rPr>
          <w:rFonts w:ascii="Times New Roman" w:hAnsi="Times New Roman"/>
          <w:sz w:val="28"/>
          <w:szCs w:val="28"/>
        </w:rPr>
        <w:t xml:space="preserve">ркутской области для замещения </w:t>
      </w:r>
      <w:r>
        <w:rPr>
          <w:rFonts w:ascii="Times New Roman" w:hAnsi="Times New Roman"/>
          <w:sz w:val="28"/>
          <w:szCs w:val="28"/>
        </w:rPr>
        <w:t>должност</w:t>
      </w:r>
      <w:r w:rsidR="00756ADF">
        <w:rPr>
          <w:rFonts w:ascii="Times New Roman" w:hAnsi="Times New Roman"/>
          <w:sz w:val="28"/>
          <w:szCs w:val="28"/>
        </w:rPr>
        <w:t>ей</w:t>
      </w:r>
    </w:p>
    <w:p w14:paraId="5669360D" w14:textId="77777777" w:rsidR="00F42ABF" w:rsidRPr="00212973" w:rsidRDefault="00F42ABF" w:rsidP="00F42ABF">
      <w:pPr>
        <w:pStyle w:val="ConsNormal"/>
        <w:widowControl/>
        <w:ind w:firstLine="0"/>
        <w:jc w:val="center"/>
        <w:rPr>
          <w:rFonts w:ascii="Times New Roman" w:hAnsi="Times New Roman"/>
          <w:color w:val="000000"/>
          <w:sz w:val="28"/>
          <w:szCs w:val="28"/>
        </w:rPr>
      </w:pPr>
      <w:r w:rsidRPr="00212973">
        <w:rPr>
          <w:rFonts w:ascii="Times New Roman" w:hAnsi="Times New Roman"/>
          <w:color w:val="000000"/>
          <w:sz w:val="28"/>
          <w:szCs w:val="28"/>
        </w:rPr>
        <w:t>государственной гражданской службы Иркутской области</w:t>
      </w:r>
    </w:p>
    <w:p w14:paraId="1D4B877D" w14:textId="77777777" w:rsidR="00F42ABF" w:rsidRPr="00212973" w:rsidRDefault="00F42ABF" w:rsidP="00F42ABF">
      <w:pPr>
        <w:tabs>
          <w:tab w:val="left" w:pos="0"/>
        </w:tabs>
        <w:ind w:left="181" w:firstLine="709"/>
        <w:jc w:val="both"/>
        <w:rPr>
          <w:b/>
          <w:sz w:val="28"/>
          <w:szCs w:val="28"/>
        </w:rPr>
      </w:pPr>
    </w:p>
    <w:p w14:paraId="4D08EC7C" w14:textId="77777777" w:rsidR="00A7175C" w:rsidRDefault="00F42ABF" w:rsidP="00F42ABF">
      <w:pPr>
        <w:ind w:firstLine="709"/>
        <w:jc w:val="both"/>
        <w:rPr>
          <w:color w:val="000000"/>
          <w:sz w:val="28"/>
          <w:szCs w:val="28"/>
        </w:rPr>
      </w:pPr>
      <w:r w:rsidRPr="00212973">
        <w:rPr>
          <w:b/>
          <w:sz w:val="28"/>
          <w:szCs w:val="28"/>
        </w:rPr>
        <w:t xml:space="preserve">Министерство по молодежной политике </w:t>
      </w:r>
      <w:r w:rsidRPr="00212973">
        <w:rPr>
          <w:b/>
          <w:color w:val="000000"/>
          <w:sz w:val="28"/>
          <w:szCs w:val="28"/>
        </w:rPr>
        <w:t xml:space="preserve">Иркутской области </w:t>
      </w:r>
      <w:r w:rsidRPr="00212973">
        <w:rPr>
          <w:color w:val="000000"/>
          <w:sz w:val="28"/>
          <w:szCs w:val="28"/>
        </w:rPr>
        <w:t>(далее – министерство)</w:t>
      </w:r>
      <w:r w:rsidRPr="00212973">
        <w:rPr>
          <w:b/>
          <w:color w:val="000000"/>
          <w:sz w:val="28"/>
          <w:szCs w:val="28"/>
        </w:rPr>
        <w:t xml:space="preserve"> </w:t>
      </w:r>
      <w:r w:rsidRPr="00212973">
        <w:rPr>
          <w:color w:val="000000"/>
          <w:sz w:val="28"/>
          <w:szCs w:val="28"/>
        </w:rPr>
        <w:t xml:space="preserve">объявляет конкурс </w:t>
      </w:r>
      <w:r w:rsidRPr="00212973">
        <w:rPr>
          <w:b/>
          <w:color w:val="000000"/>
          <w:sz w:val="28"/>
          <w:szCs w:val="28"/>
        </w:rPr>
        <w:t>на</w:t>
      </w:r>
      <w:r w:rsidRPr="00212973">
        <w:rPr>
          <w:b/>
          <w:sz w:val="28"/>
          <w:szCs w:val="28"/>
        </w:rPr>
        <w:t xml:space="preserve"> включение в кадровый резерв</w:t>
      </w:r>
      <w:r w:rsidRPr="00212973">
        <w:rPr>
          <w:sz w:val="28"/>
          <w:szCs w:val="28"/>
        </w:rPr>
        <w:t xml:space="preserve"> министерства для замещения должност</w:t>
      </w:r>
      <w:r w:rsidR="00A7175C">
        <w:rPr>
          <w:sz w:val="28"/>
          <w:szCs w:val="28"/>
        </w:rPr>
        <w:t>ей</w:t>
      </w:r>
      <w:r w:rsidRPr="00212973">
        <w:rPr>
          <w:sz w:val="28"/>
          <w:szCs w:val="28"/>
        </w:rPr>
        <w:t xml:space="preserve"> </w:t>
      </w:r>
      <w:r w:rsidRPr="00212973">
        <w:rPr>
          <w:color w:val="000000"/>
          <w:sz w:val="28"/>
          <w:szCs w:val="28"/>
        </w:rPr>
        <w:t>государственной гражданской службы Иркутской области</w:t>
      </w:r>
      <w:r w:rsidR="00A7175C">
        <w:rPr>
          <w:color w:val="000000"/>
          <w:sz w:val="28"/>
          <w:szCs w:val="28"/>
        </w:rPr>
        <w:t>:</w:t>
      </w:r>
    </w:p>
    <w:p w14:paraId="229AA56C" w14:textId="779966EF" w:rsidR="002B122B" w:rsidRPr="00C032BF" w:rsidRDefault="002B122B" w:rsidP="00F42ABF">
      <w:pPr>
        <w:ind w:firstLine="709"/>
        <w:jc w:val="both"/>
        <w:rPr>
          <w:bCs/>
          <w:color w:val="000000"/>
          <w:sz w:val="28"/>
          <w:szCs w:val="28"/>
        </w:rPr>
      </w:pPr>
      <w:r>
        <w:rPr>
          <w:b/>
          <w:color w:val="000000"/>
          <w:sz w:val="28"/>
          <w:szCs w:val="28"/>
        </w:rPr>
        <w:t xml:space="preserve">начальник отдела поддержки молодежных и общественных инициатив </w:t>
      </w:r>
      <w:r w:rsidR="00C032BF">
        <w:rPr>
          <w:bCs/>
          <w:color w:val="000000"/>
          <w:sz w:val="28"/>
          <w:szCs w:val="28"/>
        </w:rPr>
        <w:t>министерства (главная группа должностей категории «руководители»);</w:t>
      </w:r>
    </w:p>
    <w:p w14:paraId="3BD12E20" w14:textId="0964E6AA" w:rsidR="00A7175C" w:rsidRDefault="00C032BF" w:rsidP="00F42ABF">
      <w:pPr>
        <w:ind w:firstLine="709"/>
        <w:jc w:val="both"/>
        <w:rPr>
          <w:color w:val="000000"/>
          <w:sz w:val="28"/>
          <w:szCs w:val="28"/>
        </w:rPr>
      </w:pPr>
      <w:r>
        <w:rPr>
          <w:b/>
          <w:color w:val="000000"/>
          <w:sz w:val="28"/>
          <w:szCs w:val="28"/>
        </w:rPr>
        <w:t>ведущий советник финансово-хозяйственного отдела – заместитель главного бухгалтера</w:t>
      </w:r>
      <w:r w:rsidR="00F42ABF">
        <w:rPr>
          <w:color w:val="000000"/>
          <w:sz w:val="28"/>
          <w:szCs w:val="28"/>
        </w:rPr>
        <w:t xml:space="preserve"> министерства (ведущая группа должностей категории «специалисты»)</w:t>
      </w:r>
      <w:r w:rsidR="00A7175C">
        <w:rPr>
          <w:color w:val="000000"/>
          <w:sz w:val="28"/>
          <w:szCs w:val="28"/>
        </w:rPr>
        <w:t>;</w:t>
      </w:r>
    </w:p>
    <w:p w14:paraId="717E8F1C" w14:textId="77777777" w:rsidR="00C032BF" w:rsidRDefault="00C032BF" w:rsidP="00F42ABF">
      <w:pPr>
        <w:ind w:firstLine="709"/>
        <w:jc w:val="both"/>
        <w:rPr>
          <w:color w:val="000000"/>
          <w:sz w:val="28"/>
          <w:szCs w:val="28"/>
        </w:rPr>
      </w:pPr>
      <w:r>
        <w:rPr>
          <w:b/>
          <w:bCs/>
          <w:color w:val="000000"/>
          <w:sz w:val="28"/>
          <w:szCs w:val="28"/>
        </w:rPr>
        <w:t>консультант</w:t>
      </w:r>
      <w:r w:rsidR="00A7175C" w:rsidRPr="00ED1FCF">
        <w:rPr>
          <w:b/>
          <w:bCs/>
          <w:color w:val="000000"/>
          <w:sz w:val="28"/>
          <w:szCs w:val="28"/>
        </w:rPr>
        <w:t xml:space="preserve"> отдела </w:t>
      </w:r>
      <w:r>
        <w:rPr>
          <w:b/>
          <w:bCs/>
          <w:color w:val="000000"/>
          <w:sz w:val="28"/>
          <w:szCs w:val="28"/>
        </w:rPr>
        <w:t>реализации стратегических направлений государственной молодежной политики</w:t>
      </w:r>
      <w:r w:rsidR="00A7175C" w:rsidRPr="00ED1FCF">
        <w:rPr>
          <w:b/>
          <w:bCs/>
          <w:color w:val="000000"/>
          <w:sz w:val="28"/>
          <w:szCs w:val="28"/>
        </w:rPr>
        <w:t xml:space="preserve"> </w:t>
      </w:r>
      <w:r w:rsidR="00A7175C">
        <w:rPr>
          <w:color w:val="000000"/>
          <w:sz w:val="28"/>
          <w:szCs w:val="28"/>
        </w:rPr>
        <w:t xml:space="preserve">министерства (ведущая группа должностей </w:t>
      </w:r>
      <w:r w:rsidR="00ED1FCF">
        <w:rPr>
          <w:color w:val="000000"/>
          <w:sz w:val="28"/>
          <w:szCs w:val="28"/>
        </w:rPr>
        <w:t>категории «специалисты»)</w:t>
      </w:r>
      <w:r>
        <w:rPr>
          <w:color w:val="000000"/>
          <w:sz w:val="28"/>
          <w:szCs w:val="28"/>
        </w:rPr>
        <w:t>;</w:t>
      </w:r>
    </w:p>
    <w:p w14:paraId="75997610" w14:textId="46D20698" w:rsidR="00F42ABF" w:rsidRDefault="00C032BF" w:rsidP="00F42ABF">
      <w:pPr>
        <w:ind w:firstLine="709"/>
        <w:jc w:val="both"/>
        <w:rPr>
          <w:color w:val="000000"/>
          <w:sz w:val="28"/>
          <w:szCs w:val="28"/>
        </w:rPr>
      </w:pPr>
      <w:r w:rsidRPr="00C032BF">
        <w:rPr>
          <w:b/>
          <w:bCs/>
          <w:color w:val="000000"/>
          <w:sz w:val="28"/>
          <w:szCs w:val="28"/>
        </w:rPr>
        <w:t>главный специалист-эксперт отдела реализации государственных программ</w:t>
      </w:r>
      <w:r>
        <w:rPr>
          <w:color w:val="000000"/>
          <w:sz w:val="28"/>
          <w:szCs w:val="28"/>
        </w:rPr>
        <w:t xml:space="preserve"> министерства (старшая группа должностей категории «специалисты»)</w:t>
      </w:r>
      <w:r w:rsidR="00F42ABF">
        <w:rPr>
          <w:color w:val="000000"/>
          <w:sz w:val="28"/>
          <w:szCs w:val="28"/>
        </w:rPr>
        <w:t xml:space="preserve">. </w:t>
      </w:r>
    </w:p>
    <w:p w14:paraId="1B5331BC" w14:textId="2F05CD65" w:rsidR="00F42ABF" w:rsidRDefault="00F42ABF" w:rsidP="00F42ABF">
      <w:pPr>
        <w:ind w:firstLine="709"/>
        <w:jc w:val="both"/>
        <w:rPr>
          <w:color w:val="000000"/>
          <w:sz w:val="28"/>
          <w:szCs w:val="28"/>
        </w:rPr>
      </w:pPr>
      <w:r w:rsidRPr="00620A97">
        <w:rPr>
          <w:b/>
          <w:color w:val="000000"/>
          <w:sz w:val="28"/>
          <w:szCs w:val="28"/>
        </w:rPr>
        <w:t>Требования, предъявляемые к гражданину (государственному гражданскому служащему),</w:t>
      </w:r>
      <w:r w:rsidRPr="00F42ABF">
        <w:rPr>
          <w:color w:val="000000"/>
          <w:sz w:val="28"/>
          <w:szCs w:val="28"/>
        </w:rPr>
        <w:t xml:space="preserve"> претендующему на замещение должности государственной гражданской службы Иркутской области: </w:t>
      </w:r>
    </w:p>
    <w:p w14:paraId="61A7BEC1" w14:textId="77777777" w:rsidR="00F42ABF" w:rsidRDefault="00936DB4" w:rsidP="00F42ABF">
      <w:pPr>
        <w:ind w:firstLine="709"/>
        <w:jc w:val="both"/>
        <w:rPr>
          <w:color w:val="000000"/>
          <w:sz w:val="28"/>
          <w:szCs w:val="28"/>
        </w:rPr>
      </w:pPr>
      <w:r>
        <w:rPr>
          <w:color w:val="000000"/>
          <w:sz w:val="28"/>
          <w:szCs w:val="28"/>
        </w:rPr>
        <w:t>г</w:t>
      </w:r>
      <w:r w:rsidR="00F42ABF" w:rsidRPr="00F42ABF">
        <w:rPr>
          <w:color w:val="000000"/>
          <w:sz w:val="28"/>
          <w:szCs w:val="28"/>
        </w:rPr>
        <w:t>ражданство Российской Федерации;</w:t>
      </w:r>
    </w:p>
    <w:p w14:paraId="7B4DDA8F" w14:textId="77777777" w:rsidR="00F42ABF" w:rsidRDefault="00936DB4" w:rsidP="00F42ABF">
      <w:pPr>
        <w:ind w:firstLine="709"/>
        <w:jc w:val="both"/>
        <w:rPr>
          <w:color w:val="000000"/>
          <w:sz w:val="28"/>
          <w:szCs w:val="28"/>
        </w:rPr>
      </w:pPr>
      <w:r>
        <w:rPr>
          <w:color w:val="000000"/>
          <w:sz w:val="28"/>
          <w:szCs w:val="28"/>
        </w:rPr>
        <w:t>д</w:t>
      </w:r>
      <w:r w:rsidR="00F42ABF" w:rsidRPr="00F42ABF">
        <w:rPr>
          <w:color w:val="000000"/>
          <w:sz w:val="28"/>
          <w:szCs w:val="28"/>
        </w:rPr>
        <w:t>остижение возраста 18 лет;</w:t>
      </w:r>
    </w:p>
    <w:p w14:paraId="74C6A817" w14:textId="77777777" w:rsidR="00F42ABF" w:rsidRDefault="00936DB4" w:rsidP="00F42ABF">
      <w:pPr>
        <w:ind w:firstLine="709"/>
        <w:jc w:val="both"/>
        <w:rPr>
          <w:color w:val="000000"/>
          <w:sz w:val="28"/>
          <w:szCs w:val="28"/>
        </w:rPr>
      </w:pPr>
      <w:r>
        <w:rPr>
          <w:color w:val="000000"/>
          <w:sz w:val="28"/>
          <w:szCs w:val="28"/>
        </w:rPr>
        <w:t>в</w:t>
      </w:r>
      <w:r w:rsidR="00F42ABF" w:rsidRPr="00F42ABF">
        <w:rPr>
          <w:color w:val="000000"/>
          <w:sz w:val="28"/>
          <w:szCs w:val="28"/>
        </w:rPr>
        <w:t>ладение государственным языком Российской Федерации;</w:t>
      </w:r>
    </w:p>
    <w:p w14:paraId="042B7C36" w14:textId="77777777" w:rsidR="00F42ABF" w:rsidRDefault="00936DB4" w:rsidP="00F42ABF">
      <w:pPr>
        <w:ind w:firstLine="709"/>
        <w:jc w:val="both"/>
        <w:rPr>
          <w:color w:val="000000"/>
          <w:sz w:val="28"/>
          <w:szCs w:val="28"/>
        </w:rPr>
      </w:pPr>
      <w:r>
        <w:rPr>
          <w:color w:val="000000"/>
          <w:sz w:val="28"/>
          <w:szCs w:val="28"/>
        </w:rPr>
        <w:t>с</w:t>
      </w:r>
      <w:r w:rsidR="00F42ABF" w:rsidRPr="00F42ABF">
        <w:rPr>
          <w:color w:val="000000"/>
          <w:sz w:val="28"/>
          <w:szCs w:val="28"/>
        </w:rPr>
        <w:t>оответствие квалификационным требованиям.</w:t>
      </w:r>
    </w:p>
    <w:p w14:paraId="1348CEDB" w14:textId="17D101AE" w:rsidR="00532981" w:rsidRDefault="00FF5C1C" w:rsidP="00FF5C1C">
      <w:pPr>
        <w:ind w:firstLine="709"/>
        <w:jc w:val="both"/>
        <w:rPr>
          <w:sz w:val="28"/>
          <w:szCs w:val="28"/>
        </w:rPr>
      </w:pPr>
      <w:r w:rsidRPr="00FF5C1C">
        <w:rPr>
          <w:sz w:val="28"/>
          <w:szCs w:val="28"/>
        </w:rPr>
        <w:t>Для замещения должност</w:t>
      </w:r>
      <w:r w:rsidR="00F01C85">
        <w:rPr>
          <w:sz w:val="28"/>
          <w:szCs w:val="28"/>
        </w:rPr>
        <w:t>ей</w:t>
      </w:r>
      <w:r w:rsidRPr="00FF5C1C">
        <w:rPr>
          <w:sz w:val="28"/>
          <w:szCs w:val="28"/>
        </w:rPr>
        <w:t xml:space="preserve"> </w:t>
      </w:r>
      <w:r w:rsidR="00F01C85">
        <w:rPr>
          <w:sz w:val="28"/>
          <w:szCs w:val="28"/>
        </w:rPr>
        <w:t>государственной гражданской службы в</w:t>
      </w:r>
      <w:r w:rsidR="00251A6B">
        <w:rPr>
          <w:sz w:val="28"/>
          <w:szCs w:val="28"/>
        </w:rPr>
        <w:t xml:space="preserve"> </w:t>
      </w:r>
      <w:r>
        <w:rPr>
          <w:sz w:val="28"/>
          <w:szCs w:val="28"/>
        </w:rPr>
        <w:t>министерств</w:t>
      </w:r>
      <w:r w:rsidR="00F01C85">
        <w:rPr>
          <w:sz w:val="28"/>
          <w:szCs w:val="28"/>
        </w:rPr>
        <w:t>е</w:t>
      </w:r>
      <w:r w:rsidRPr="00FF5C1C">
        <w:rPr>
          <w:sz w:val="28"/>
          <w:szCs w:val="28"/>
        </w:rPr>
        <w:t xml:space="preserve"> устанавливаются квалификационные требования, включающие базовые и профессионально-функциональные квалификационные требования.</w:t>
      </w:r>
    </w:p>
    <w:p w14:paraId="6B34539D" w14:textId="3337587E" w:rsidR="00FF5C1C" w:rsidRPr="007F0657" w:rsidRDefault="00FF5C1C" w:rsidP="00FF5C1C">
      <w:pPr>
        <w:ind w:firstLine="709"/>
        <w:jc w:val="both"/>
        <w:rPr>
          <w:b/>
          <w:sz w:val="28"/>
          <w:szCs w:val="28"/>
        </w:rPr>
      </w:pPr>
      <w:r w:rsidRPr="007F0657">
        <w:rPr>
          <w:b/>
          <w:sz w:val="28"/>
          <w:szCs w:val="28"/>
        </w:rPr>
        <w:t xml:space="preserve">Базовые квалификационные требования. </w:t>
      </w:r>
    </w:p>
    <w:p w14:paraId="7DA258A0" w14:textId="77777777" w:rsidR="00C032BF" w:rsidRDefault="00C032BF" w:rsidP="00FF5C1C">
      <w:pPr>
        <w:ind w:firstLine="709"/>
        <w:jc w:val="both"/>
        <w:rPr>
          <w:sz w:val="28"/>
          <w:szCs w:val="28"/>
        </w:rPr>
      </w:pPr>
    </w:p>
    <w:tbl>
      <w:tblPr>
        <w:tblStyle w:val="ab"/>
        <w:tblW w:w="9497" w:type="dxa"/>
        <w:tblLook w:val="04A0" w:firstRow="1" w:lastRow="0" w:firstColumn="1" w:lastColumn="0" w:noHBand="0" w:noVBand="1"/>
      </w:tblPr>
      <w:tblGrid>
        <w:gridCol w:w="3256"/>
        <w:gridCol w:w="2835"/>
        <w:gridCol w:w="3406"/>
      </w:tblGrid>
      <w:tr w:rsidR="00C032BF" w:rsidRPr="00C032BF" w14:paraId="707379EA" w14:textId="77777777" w:rsidTr="00321858">
        <w:tc>
          <w:tcPr>
            <w:tcW w:w="3256" w:type="dxa"/>
          </w:tcPr>
          <w:p w14:paraId="56F777F7" w14:textId="5EEF9DBC" w:rsidR="00C032BF" w:rsidRPr="00C032BF" w:rsidRDefault="00C032BF" w:rsidP="00FF5C1C">
            <w:pPr>
              <w:jc w:val="both"/>
              <w:rPr>
                <w:sz w:val="24"/>
                <w:szCs w:val="24"/>
              </w:rPr>
            </w:pPr>
            <w:r>
              <w:rPr>
                <w:sz w:val="24"/>
                <w:szCs w:val="24"/>
              </w:rPr>
              <w:t>Наименование должности</w:t>
            </w:r>
          </w:p>
        </w:tc>
        <w:tc>
          <w:tcPr>
            <w:tcW w:w="2835" w:type="dxa"/>
          </w:tcPr>
          <w:p w14:paraId="61A06459" w14:textId="2F264CE7" w:rsidR="00C032BF" w:rsidRDefault="00C032BF" w:rsidP="00C032BF">
            <w:pPr>
              <w:autoSpaceDE w:val="0"/>
              <w:autoSpaceDN w:val="0"/>
              <w:adjustRightInd w:val="0"/>
              <w:jc w:val="both"/>
              <w:rPr>
                <w:rFonts w:eastAsiaTheme="minorHAnsi"/>
                <w:sz w:val="24"/>
                <w:szCs w:val="24"/>
                <w:lang w:eastAsia="en-US"/>
              </w:rPr>
            </w:pPr>
            <w:r>
              <w:rPr>
                <w:rFonts w:eastAsiaTheme="minorHAnsi"/>
                <w:sz w:val="24"/>
                <w:szCs w:val="24"/>
                <w:lang w:eastAsia="en-US"/>
              </w:rPr>
              <w:t>К уровню профессионального образования</w:t>
            </w:r>
          </w:p>
          <w:p w14:paraId="6EC22082" w14:textId="17440881" w:rsidR="00C032BF" w:rsidRPr="00C032BF" w:rsidRDefault="00C032BF" w:rsidP="00FF5C1C">
            <w:pPr>
              <w:jc w:val="both"/>
              <w:rPr>
                <w:sz w:val="24"/>
                <w:szCs w:val="24"/>
              </w:rPr>
            </w:pPr>
          </w:p>
        </w:tc>
        <w:tc>
          <w:tcPr>
            <w:tcW w:w="3406" w:type="dxa"/>
          </w:tcPr>
          <w:p w14:paraId="28661D01" w14:textId="280701F3" w:rsidR="00C032BF" w:rsidRPr="00C032BF" w:rsidRDefault="00C032BF" w:rsidP="00FF5C1C">
            <w:pPr>
              <w:jc w:val="both"/>
              <w:rPr>
                <w:sz w:val="24"/>
                <w:szCs w:val="24"/>
              </w:rPr>
            </w:pPr>
            <w:r>
              <w:rPr>
                <w:sz w:val="24"/>
                <w:szCs w:val="24"/>
              </w:rPr>
              <w:t>Требования к стажу государственной гражданской службы Российской Федерации или работы по специальности, направлению подготовки</w:t>
            </w:r>
          </w:p>
        </w:tc>
      </w:tr>
      <w:tr w:rsidR="00C032BF" w:rsidRPr="00C032BF" w14:paraId="1FBC72CF" w14:textId="77777777" w:rsidTr="00321858">
        <w:tc>
          <w:tcPr>
            <w:tcW w:w="3256" w:type="dxa"/>
          </w:tcPr>
          <w:p w14:paraId="1918FBF3" w14:textId="6AC4A0D9" w:rsidR="00C032BF" w:rsidRPr="00C032BF" w:rsidRDefault="006D2835" w:rsidP="00FF5C1C">
            <w:pPr>
              <w:jc w:val="both"/>
              <w:rPr>
                <w:sz w:val="24"/>
                <w:szCs w:val="24"/>
              </w:rPr>
            </w:pPr>
            <w:r>
              <w:rPr>
                <w:sz w:val="24"/>
                <w:szCs w:val="24"/>
              </w:rPr>
              <w:t>н</w:t>
            </w:r>
            <w:r w:rsidR="00C032BF">
              <w:rPr>
                <w:sz w:val="24"/>
                <w:szCs w:val="24"/>
              </w:rPr>
              <w:t>ачальник отдела поддержки молодежных и общественных инициатив</w:t>
            </w:r>
          </w:p>
        </w:tc>
        <w:tc>
          <w:tcPr>
            <w:tcW w:w="2835" w:type="dxa"/>
          </w:tcPr>
          <w:p w14:paraId="23260750" w14:textId="77777777" w:rsidR="00C032BF" w:rsidRDefault="00C032BF" w:rsidP="00C032BF">
            <w:pPr>
              <w:autoSpaceDE w:val="0"/>
              <w:autoSpaceDN w:val="0"/>
              <w:adjustRightInd w:val="0"/>
              <w:jc w:val="both"/>
              <w:rPr>
                <w:rFonts w:eastAsiaTheme="minorHAnsi"/>
                <w:sz w:val="24"/>
                <w:szCs w:val="24"/>
                <w:lang w:eastAsia="en-US"/>
              </w:rPr>
            </w:pPr>
            <w:r>
              <w:rPr>
                <w:rFonts w:eastAsiaTheme="minorHAnsi"/>
                <w:sz w:val="24"/>
                <w:szCs w:val="24"/>
                <w:lang w:eastAsia="en-US"/>
              </w:rPr>
              <w:t>наличие высшего образования не ниже уровня специалитета, магистратуры</w:t>
            </w:r>
          </w:p>
          <w:p w14:paraId="6E864927" w14:textId="77777777" w:rsidR="00C032BF" w:rsidRPr="00C032BF" w:rsidRDefault="00C032BF" w:rsidP="00FF5C1C">
            <w:pPr>
              <w:jc w:val="both"/>
              <w:rPr>
                <w:sz w:val="24"/>
                <w:szCs w:val="24"/>
              </w:rPr>
            </w:pPr>
          </w:p>
        </w:tc>
        <w:tc>
          <w:tcPr>
            <w:tcW w:w="3406" w:type="dxa"/>
          </w:tcPr>
          <w:p w14:paraId="30B15FFE" w14:textId="69C29D7D" w:rsidR="00C032BF" w:rsidRPr="00321858" w:rsidRDefault="006D2835" w:rsidP="006D2835">
            <w:pPr>
              <w:autoSpaceDE w:val="0"/>
              <w:autoSpaceDN w:val="0"/>
              <w:adjustRightInd w:val="0"/>
              <w:jc w:val="both"/>
              <w:rPr>
                <w:rFonts w:eastAsiaTheme="minorHAnsi"/>
                <w:sz w:val="24"/>
                <w:szCs w:val="24"/>
                <w:lang w:eastAsia="en-US"/>
              </w:rPr>
            </w:pPr>
            <w:r w:rsidRPr="00321858">
              <w:rPr>
                <w:rFonts w:eastAsiaTheme="minorHAnsi"/>
                <w:sz w:val="24"/>
                <w:szCs w:val="24"/>
                <w:lang w:eastAsia="en-US"/>
              </w:rPr>
              <w:t>не менее двух лет стажа государственной гражданской службы или стажа работы по специальности, направлению подготовки</w:t>
            </w:r>
            <w:r w:rsidR="00321858" w:rsidRPr="00321858">
              <w:rPr>
                <w:rFonts w:eastAsiaTheme="minorHAnsi"/>
                <w:sz w:val="24"/>
                <w:szCs w:val="24"/>
                <w:lang w:eastAsia="en-US"/>
              </w:rPr>
              <w:t xml:space="preserve">. Для лиц, имеющих дипломы специалиста или магистра с </w:t>
            </w:r>
            <w:r w:rsidR="00321858" w:rsidRPr="00321858">
              <w:rPr>
                <w:rFonts w:eastAsiaTheme="minorHAnsi"/>
                <w:sz w:val="24"/>
                <w:szCs w:val="24"/>
                <w:lang w:eastAsia="en-US"/>
              </w:rPr>
              <w:lastRenderedPageBreak/>
              <w:t>отличием, в течение трех лет со дня выдачи диплома - не менее одного года стажа государственной гражданской службы Российской Федерации или работы по специальности, направлению подготовки</w:t>
            </w:r>
          </w:p>
        </w:tc>
      </w:tr>
      <w:tr w:rsidR="00C032BF" w:rsidRPr="00C032BF" w14:paraId="3AEFFE6B" w14:textId="77777777" w:rsidTr="00321858">
        <w:tc>
          <w:tcPr>
            <w:tcW w:w="3256" w:type="dxa"/>
          </w:tcPr>
          <w:p w14:paraId="5F1D5E64" w14:textId="77777777" w:rsidR="00C032BF" w:rsidRDefault="006D2835" w:rsidP="00FF5C1C">
            <w:pPr>
              <w:jc w:val="both"/>
              <w:rPr>
                <w:sz w:val="24"/>
                <w:szCs w:val="24"/>
              </w:rPr>
            </w:pPr>
            <w:r w:rsidRPr="006D2835">
              <w:rPr>
                <w:sz w:val="24"/>
                <w:szCs w:val="24"/>
              </w:rPr>
              <w:lastRenderedPageBreak/>
              <w:t>ведущий советник финансово-хозяйственного отдела – заместитель главного бухгалтера</w:t>
            </w:r>
            <w:r>
              <w:rPr>
                <w:sz w:val="24"/>
                <w:szCs w:val="24"/>
              </w:rPr>
              <w:t>;</w:t>
            </w:r>
          </w:p>
          <w:p w14:paraId="597DDBF7" w14:textId="77777777" w:rsidR="006D2835" w:rsidRDefault="006D2835" w:rsidP="00FF5C1C">
            <w:pPr>
              <w:jc w:val="both"/>
              <w:rPr>
                <w:sz w:val="24"/>
                <w:szCs w:val="24"/>
              </w:rPr>
            </w:pPr>
            <w:r>
              <w:rPr>
                <w:sz w:val="24"/>
                <w:szCs w:val="24"/>
              </w:rPr>
              <w:t>консультант отдела реализации стратегических направлений государственной молодежной политики;</w:t>
            </w:r>
          </w:p>
          <w:p w14:paraId="1B8D3961" w14:textId="2638BED1" w:rsidR="006D2835" w:rsidRPr="00C032BF" w:rsidRDefault="006D2835" w:rsidP="00FF5C1C">
            <w:pPr>
              <w:jc w:val="both"/>
              <w:rPr>
                <w:sz w:val="24"/>
                <w:szCs w:val="24"/>
              </w:rPr>
            </w:pPr>
            <w:r>
              <w:rPr>
                <w:sz w:val="24"/>
                <w:szCs w:val="24"/>
              </w:rPr>
              <w:t>главный специалист-эксперт отдела реализации государственных программ</w:t>
            </w:r>
          </w:p>
        </w:tc>
        <w:tc>
          <w:tcPr>
            <w:tcW w:w="2835" w:type="dxa"/>
          </w:tcPr>
          <w:p w14:paraId="13DF1156" w14:textId="43D0ECB4" w:rsidR="00C032BF" w:rsidRPr="00C032BF" w:rsidRDefault="006D2835" w:rsidP="00FF5C1C">
            <w:pPr>
              <w:jc w:val="both"/>
              <w:rPr>
                <w:sz w:val="24"/>
                <w:szCs w:val="24"/>
              </w:rPr>
            </w:pPr>
            <w:r>
              <w:rPr>
                <w:sz w:val="24"/>
                <w:szCs w:val="24"/>
              </w:rPr>
              <w:t>наличие высшего образования</w:t>
            </w:r>
          </w:p>
        </w:tc>
        <w:tc>
          <w:tcPr>
            <w:tcW w:w="3406" w:type="dxa"/>
          </w:tcPr>
          <w:p w14:paraId="6FA8D493" w14:textId="1B10A43C" w:rsidR="00C032BF" w:rsidRPr="00C032BF" w:rsidRDefault="006D2835" w:rsidP="00FF5C1C">
            <w:pPr>
              <w:jc w:val="both"/>
              <w:rPr>
                <w:sz w:val="24"/>
                <w:szCs w:val="24"/>
              </w:rPr>
            </w:pPr>
            <w:r>
              <w:rPr>
                <w:sz w:val="24"/>
                <w:szCs w:val="24"/>
              </w:rPr>
              <w:t xml:space="preserve">требования к стажу государственной гражданской службы </w:t>
            </w:r>
            <w:r w:rsidRPr="006D2835">
              <w:rPr>
                <w:sz w:val="24"/>
                <w:szCs w:val="24"/>
              </w:rPr>
              <w:t>или работы по специальности, направлению подготовки</w:t>
            </w:r>
            <w:r>
              <w:rPr>
                <w:sz w:val="24"/>
                <w:szCs w:val="24"/>
              </w:rPr>
              <w:t xml:space="preserve"> не предъявляются</w:t>
            </w:r>
          </w:p>
        </w:tc>
      </w:tr>
    </w:tbl>
    <w:p w14:paraId="102E437E" w14:textId="77777777" w:rsidR="002B144C" w:rsidRDefault="002B144C" w:rsidP="00FF5C1C">
      <w:pPr>
        <w:shd w:val="clear" w:color="auto" w:fill="FFFFFF"/>
        <w:tabs>
          <w:tab w:val="left" w:pos="0"/>
        </w:tabs>
        <w:ind w:firstLine="709"/>
        <w:jc w:val="both"/>
        <w:rPr>
          <w:sz w:val="28"/>
          <w:szCs w:val="28"/>
        </w:rPr>
      </w:pPr>
    </w:p>
    <w:p w14:paraId="033CE694" w14:textId="6B0093AD" w:rsidR="00FF5C1C" w:rsidRPr="00FF5C1C" w:rsidRDefault="00FF5C1C" w:rsidP="00FF5C1C">
      <w:pPr>
        <w:shd w:val="clear" w:color="auto" w:fill="FFFFFF"/>
        <w:tabs>
          <w:tab w:val="left" w:pos="0"/>
        </w:tabs>
        <w:ind w:firstLine="709"/>
        <w:jc w:val="both"/>
        <w:rPr>
          <w:sz w:val="28"/>
          <w:szCs w:val="28"/>
        </w:rPr>
      </w:pPr>
      <w:r w:rsidRPr="00FF5C1C">
        <w:rPr>
          <w:sz w:val="28"/>
          <w:szCs w:val="28"/>
        </w:rPr>
        <w:t>Гражданский служащий должен обладать следующими базовыми знаниями и умениями:</w:t>
      </w:r>
    </w:p>
    <w:p w14:paraId="52666068" w14:textId="77777777" w:rsidR="00FF5C1C" w:rsidRPr="00FF5C1C" w:rsidRDefault="00FF5C1C" w:rsidP="00FF5C1C">
      <w:pPr>
        <w:autoSpaceDE w:val="0"/>
        <w:autoSpaceDN w:val="0"/>
        <w:adjustRightInd w:val="0"/>
        <w:ind w:firstLine="709"/>
        <w:jc w:val="both"/>
        <w:rPr>
          <w:sz w:val="28"/>
          <w:szCs w:val="28"/>
        </w:rPr>
      </w:pPr>
      <w:r w:rsidRPr="00FF5C1C">
        <w:rPr>
          <w:sz w:val="28"/>
          <w:szCs w:val="28"/>
        </w:rPr>
        <w:t>1) знанием государственного языка Российской Федерации (русского языка);</w:t>
      </w:r>
    </w:p>
    <w:p w14:paraId="3C8D48CE" w14:textId="77777777" w:rsidR="00FF5C1C" w:rsidRPr="00FF5C1C" w:rsidRDefault="00FF5C1C" w:rsidP="00FF5C1C">
      <w:pPr>
        <w:autoSpaceDE w:val="0"/>
        <w:autoSpaceDN w:val="0"/>
        <w:adjustRightInd w:val="0"/>
        <w:ind w:firstLine="709"/>
        <w:rPr>
          <w:sz w:val="28"/>
          <w:szCs w:val="28"/>
        </w:rPr>
      </w:pPr>
      <w:r w:rsidRPr="00FF5C1C">
        <w:rPr>
          <w:sz w:val="28"/>
          <w:szCs w:val="28"/>
        </w:rPr>
        <w:t xml:space="preserve">2) знаниями основ: </w:t>
      </w:r>
    </w:p>
    <w:p w14:paraId="132EDB35" w14:textId="77777777" w:rsidR="00FF5C1C" w:rsidRPr="00FF5C1C" w:rsidRDefault="00FF5C1C" w:rsidP="00FF5C1C">
      <w:pPr>
        <w:autoSpaceDE w:val="0"/>
        <w:autoSpaceDN w:val="0"/>
        <w:adjustRightInd w:val="0"/>
        <w:ind w:firstLine="709"/>
        <w:rPr>
          <w:sz w:val="28"/>
          <w:szCs w:val="28"/>
        </w:rPr>
      </w:pPr>
      <w:r w:rsidRPr="00FF5C1C">
        <w:rPr>
          <w:sz w:val="28"/>
          <w:szCs w:val="28"/>
        </w:rPr>
        <w:t>а) Конституции Российской Федерации;</w:t>
      </w:r>
    </w:p>
    <w:p w14:paraId="079C47F7" w14:textId="77777777" w:rsidR="00FF5C1C" w:rsidRPr="00FF5C1C" w:rsidRDefault="00FF5C1C" w:rsidP="00FF5C1C">
      <w:pPr>
        <w:autoSpaceDE w:val="0"/>
        <w:autoSpaceDN w:val="0"/>
        <w:adjustRightInd w:val="0"/>
        <w:ind w:firstLine="709"/>
        <w:jc w:val="both"/>
        <w:rPr>
          <w:sz w:val="28"/>
          <w:szCs w:val="28"/>
        </w:rPr>
      </w:pPr>
      <w:r w:rsidRPr="00FF5C1C">
        <w:rPr>
          <w:sz w:val="28"/>
          <w:szCs w:val="28"/>
        </w:rPr>
        <w:t>б) Федерального закона от 27 мая 2003 года № 58-ФЗ «О системе государственной службы Российской Федерации»;</w:t>
      </w:r>
    </w:p>
    <w:p w14:paraId="11817BB1" w14:textId="77777777" w:rsidR="00FF5C1C" w:rsidRPr="00FF5C1C" w:rsidRDefault="00FF5C1C" w:rsidP="00FF5C1C">
      <w:pPr>
        <w:autoSpaceDE w:val="0"/>
        <w:autoSpaceDN w:val="0"/>
        <w:adjustRightInd w:val="0"/>
        <w:ind w:firstLine="709"/>
        <w:jc w:val="both"/>
        <w:rPr>
          <w:sz w:val="28"/>
          <w:szCs w:val="28"/>
        </w:rPr>
      </w:pPr>
      <w:r w:rsidRPr="00FF5C1C">
        <w:rPr>
          <w:sz w:val="28"/>
          <w:szCs w:val="28"/>
        </w:rPr>
        <w:t>в) Федерального закона от 27 июля 2004 года № 79-ФЗ «О государственной гражданской службе Российской Федерации»;</w:t>
      </w:r>
    </w:p>
    <w:p w14:paraId="2F72E82E" w14:textId="77777777" w:rsidR="00FF5C1C" w:rsidRPr="00FF5C1C" w:rsidRDefault="00FF5C1C" w:rsidP="00FF5C1C">
      <w:pPr>
        <w:autoSpaceDE w:val="0"/>
        <w:autoSpaceDN w:val="0"/>
        <w:adjustRightInd w:val="0"/>
        <w:ind w:firstLine="709"/>
        <w:jc w:val="both"/>
        <w:rPr>
          <w:sz w:val="28"/>
          <w:szCs w:val="28"/>
        </w:rPr>
      </w:pPr>
      <w:r w:rsidRPr="00FF5C1C">
        <w:rPr>
          <w:sz w:val="28"/>
          <w:szCs w:val="28"/>
        </w:rPr>
        <w:t>г) Федерального закона от 25 декабря 2008 года № 273-ФЗ «О противодействии коррупции»;</w:t>
      </w:r>
    </w:p>
    <w:p w14:paraId="6641ECFF" w14:textId="77777777" w:rsidR="00FF5C1C" w:rsidRPr="00FF5C1C" w:rsidRDefault="00FF5C1C" w:rsidP="00FF5C1C">
      <w:pPr>
        <w:autoSpaceDE w:val="0"/>
        <w:autoSpaceDN w:val="0"/>
        <w:adjustRightInd w:val="0"/>
        <w:ind w:firstLine="709"/>
        <w:jc w:val="both"/>
        <w:rPr>
          <w:sz w:val="28"/>
          <w:szCs w:val="28"/>
        </w:rPr>
      </w:pPr>
      <w:r w:rsidRPr="00FF5C1C">
        <w:rPr>
          <w:sz w:val="28"/>
          <w:szCs w:val="28"/>
        </w:rPr>
        <w:t>д)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0A2DED00" w14:textId="77777777" w:rsidR="00FF5C1C" w:rsidRPr="00FF5C1C" w:rsidRDefault="00FF5C1C" w:rsidP="00FF5C1C">
      <w:pPr>
        <w:autoSpaceDE w:val="0"/>
        <w:autoSpaceDN w:val="0"/>
        <w:adjustRightInd w:val="0"/>
        <w:ind w:firstLine="709"/>
        <w:jc w:val="both"/>
        <w:rPr>
          <w:sz w:val="28"/>
          <w:szCs w:val="28"/>
        </w:rPr>
      </w:pPr>
      <w:r w:rsidRPr="00FF5C1C">
        <w:rPr>
          <w:sz w:val="28"/>
          <w:szCs w:val="28"/>
        </w:rPr>
        <w:t>е)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p>
    <w:p w14:paraId="1EE9BDDE" w14:textId="77777777" w:rsidR="00FF5C1C" w:rsidRPr="00FF5C1C" w:rsidRDefault="00FF5C1C" w:rsidP="00FF5C1C">
      <w:pPr>
        <w:ind w:firstLine="709"/>
        <w:jc w:val="both"/>
        <w:rPr>
          <w:sz w:val="28"/>
          <w:szCs w:val="28"/>
        </w:rPr>
      </w:pPr>
      <w:r w:rsidRPr="00FF5C1C">
        <w:rPr>
          <w:sz w:val="28"/>
          <w:szCs w:val="28"/>
        </w:rPr>
        <w:t>ж) Устава Иркутской области;</w:t>
      </w:r>
    </w:p>
    <w:p w14:paraId="0825AF37" w14:textId="77777777" w:rsidR="00FF5C1C" w:rsidRPr="00FF5C1C" w:rsidRDefault="00FF5C1C" w:rsidP="00FF5C1C">
      <w:pPr>
        <w:ind w:firstLine="709"/>
        <w:jc w:val="both"/>
        <w:rPr>
          <w:sz w:val="28"/>
          <w:szCs w:val="28"/>
        </w:rPr>
      </w:pPr>
      <w:r w:rsidRPr="00FF5C1C">
        <w:rPr>
          <w:sz w:val="28"/>
          <w:szCs w:val="28"/>
        </w:rPr>
        <w:t>з) Закона Иркутской области от 4 апреля 2008 года № 2-оз «Об отдельных вопросах государственной гражданской службы Иркутской области»;</w:t>
      </w:r>
    </w:p>
    <w:p w14:paraId="28BF81FC" w14:textId="77777777" w:rsidR="00FF5C1C" w:rsidRPr="00FF5C1C" w:rsidRDefault="00FF5C1C" w:rsidP="00FF5C1C">
      <w:pPr>
        <w:autoSpaceDE w:val="0"/>
        <w:autoSpaceDN w:val="0"/>
        <w:adjustRightInd w:val="0"/>
        <w:ind w:firstLine="709"/>
        <w:jc w:val="both"/>
        <w:rPr>
          <w:sz w:val="28"/>
          <w:szCs w:val="28"/>
        </w:rPr>
      </w:pPr>
      <w:r w:rsidRPr="00FF5C1C">
        <w:rPr>
          <w:sz w:val="28"/>
          <w:szCs w:val="28"/>
        </w:rPr>
        <w:t>и) делопроизводства;</w:t>
      </w:r>
    </w:p>
    <w:p w14:paraId="55EA7271" w14:textId="77777777" w:rsidR="00FF5C1C" w:rsidRPr="00FF5C1C" w:rsidRDefault="00FF5C1C" w:rsidP="00FF5C1C">
      <w:pPr>
        <w:autoSpaceDE w:val="0"/>
        <w:autoSpaceDN w:val="0"/>
        <w:adjustRightInd w:val="0"/>
        <w:ind w:firstLine="709"/>
        <w:jc w:val="both"/>
        <w:rPr>
          <w:sz w:val="28"/>
          <w:szCs w:val="28"/>
        </w:rPr>
      </w:pPr>
      <w:r w:rsidRPr="00FF5C1C">
        <w:rPr>
          <w:sz w:val="28"/>
          <w:szCs w:val="28"/>
        </w:rPr>
        <w:t>к) основных принципов организации государственных органов, а также знание структуры и полномочий государственных органов;</w:t>
      </w:r>
    </w:p>
    <w:p w14:paraId="1E354759" w14:textId="77777777" w:rsidR="00FF5C1C" w:rsidRPr="00FF5C1C" w:rsidRDefault="00FF5C1C" w:rsidP="00FF5C1C">
      <w:pPr>
        <w:autoSpaceDE w:val="0"/>
        <w:autoSpaceDN w:val="0"/>
        <w:adjustRightInd w:val="0"/>
        <w:ind w:firstLine="709"/>
        <w:jc w:val="both"/>
        <w:rPr>
          <w:sz w:val="28"/>
          <w:szCs w:val="28"/>
        </w:rPr>
      </w:pPr>
      <w:r w:rsidRPr="00FF5C1C">
        <w:rPr>
          <w:sz w:val="28"/>
          <w:szCs w:val="28"/>
        </w:rPr>
        <w:lastRenderedPageBreak/>
        <w:t xml:space="preserve">л) основных принципов построения и функционирования системы государственной службы; </w:t>
      </w:r>
    </w:p>
    <w:p w14:paraId="7CFEE331" w14:textId="77777777" w:rsidR="00FF5C1C" w:rsidRPr="00FF5C1C" w:rsidRDefault="00FF5C1C" w:rsidP="00FF5C1C">
      <w:pPr>
        <w:autoSpaceDE w:val="0"/>
        <w:autoSpaceDN w:val="0"/>
        <w:adjustRightInd w:val="0"/>
        <w:ind w:firstLine="709"/>
        <w:jc w:val="both"/>
        <w:rPr>
          <w:sz w:val="28"/>
          <w:szCs w:val="28"/>
        </w:rPr>
      </w:pPr>
      <w:r w:rsidRPr="00FF5C1C">
        <w:rPr>
          <w:sz w:val="28"/>
          <w:szCs w:val="28"/>
        </w:rPr>
        <w:t>м) организации прохождения государственной гражданской службы Российской Федерации;</w:t>
      </w:r>
    </w:p>
    <w:p w14:paraId="595EC20A" w14:textId="77777777" w:rsidR="00FF5C1C" w:rsidRPr="00FF5C1C" w:rsidRDefault="00FF5C1C" w:rsidP="00FF5C1C">
      <w:pPr>
        <w:autoSpaceDE w:val="0"/>
        <w:autoSpaceDN w:val="0"/>
        <w:adjustRightInd w:val="0"/>
        <w:ind w:firstLine="709"/>
        <w:jc w:val="both"/>
        <w:rPr>
          <w:sz w:val="28"/>
          <w:szCs w:val="28"/>
        </w:rPr>
      </w:pPr>
      <w:r w:rsidRPr="00FF5C1C">
        <w:rPr>
          <w:sz w:val="28"/>
          <w:szCs w:val="28"/>
        </w:rPr>
        <w:t>н) порядка работы со служебной информацией;</w:t>
      </w:r>
    </w:p>
    <w:p w14:paraId="2346E18F" w14:textId="77777777" w:rsidR="00FF5C1C" w:rsidRPr="00FF5C1C" w:rsidRDefault="00FF5C1C" w:rsidP="00FF5C1C">
      <w:pPr>
        <w:autoSpaceDE w:val="0"/>
        <w:autoSpaceDN w:val="0"/>
        <w:adjustRightInd w:val="0"/>
        <w:ind w:firstLine="709"/>
        <w:jc w:val="both"/>
        <w:rPr>
          <w:sz w:val="28"/>
          <w:szCs w:val="28"/>
        </w:rPr>
      </w:pPr>
      <w:r w:rsidRPr="00FF5C1C">
        <w:rPr>
          <w:sz w:val="28"/>
          <w:szCs w:val="28"/>
        </w:rPr>
        <w:t>о) правил и норм охраны труда;</w:t>
      </w:r>
    </w:p>
    <w:p w14:paraId="71480250" w14:textId="77777777" w:rsidR="00FF5C1C" w:rsidRPr="00FF5C1C" w:rsidRDefault="00FF5C1C" w:rsidP="00FF5C1C">
      <w:pPr>
        <w:autoSpaceDE w:val="0"/>
        <w:autoSpaceDN w:val="0"/>
        <w:adjustRightInd w:val="0"/>
        <w:ind w:firstLine="709"/>
        <w:jc w:val="both"/>
        <w:rPr>
          <w:sz w:val="28"/>
          <w:szCs w:val="28"/>
        </w:rPr>
      </w:pPr>
      <w:r w:rsidRPr="00FF5C1C">
        <w:rPr>
          <w:sz w:val="28"/>
          <w:szCs w:val="28"/>
        </w:rPr>
        <w:t>п) техники безопасности и противопожарной защиты;</w:t>
      </w:r>
    </w:p>
    <w:p w14:paraId="728DAF52" w14:textId="77777777" w:rsidR="00FF5C1C" w:rsidRPr="00FF5C1C" w:rsidRDefault="00FF5C1C" w:rsidP="00FF5C1C">
      <w:pPr>
        <w:autoSpaceDE w:val="0"/>
        <w:autoSpaceDN w:val="0"/>
        <w:adjustRightInd w:val="0"/>
        <w:ind w:firstLine="709"/>
        <w:jc w:val="both"/>
        <w:rPr>
          <w:sz w:val="28"/>
          <w:szCs w:val="28"/>
        </w:rPr>
      </w:pPr>
      <w:r w:rsidRPr="00FF5C1C">
        <w:rPr>
          <w:sz w:val="28"/>
          <w:szCs w:val="28"/>
        </w:rPr>
        <w:t>р) служебного распорядка министерства по молодежной политике Иркутской области;</w:t>
      </w:r>
    </w:p>
    <w:p w14:paraId="408BCB29" w14:textId="77777777" w:rsidR="00FF5C1C" w:rsidRPr="00FF5C1C" w:rsidRDefault="00FF5C1C" w:rsidP="00FF5C1C">
      <w:pPr>
        <w:autoSpaceDE w:val="0"/>
        <w:autoSpaceDN w:val="0"/>
        <w:adjustRightInd w:val="0"/>
        <w:ind w:firstLine="709"/>
        <w:jc w:val="both"/>
        <w:rPr>
          <w:sz w:val="28"/>
          <w:szCs w:val="28"/>
        </w:rPr>
      </w:pPr>
      <w:r w:rsidRPr="00FF5C1C">
        <w:rPr>
          <w:sz w:val="28"/>
          <w:szCs w:val="28"/>
        </w:rPr>
        <w:t>3) знаниями и умениями в области информационно-коммуникационных технологий, в том числе:</w:t>
      </w:r>
    </w:p>
    <w:p w14:paraId="4DFDACCD" w14:textId="77777777" w:rsidR="00FF5C1C" w:rsidRPr="00FF5C1C" w:rsidRDefault="00FF5C1C" w:rsidP="00FF5C1C">
      <w:pPr>
        <w:autoSpaceDE w:val="0"/>
        <w:autoSpaceDN w:val="0"/>
        <w:ind w:firstLine="709"/>
        <w:jc w:val="both"/>
        <w:rPr>
          <w:sz w:val="28"/>
          <w:szCs w:val="28"/>
        </w:rPr>
      </w:pPr>
      <w:r w:rsidRPr="00FF5C1C">
        <w:rPr>
          <w:sz w:val="28"/>
          <w:szCs w:val="28"/>
        </w:rPr>
        <w:t xml:space="preserve">а) знание основ информационной безопасности и защиты информации; </w:t>
      </w:r>
    </w:p>
    <w:p w14:paraId="17DB0433" w14:textId="77777777" w:rsidR="00FF5C1C" w:rsidRPr="00FF5C1C" w:rsidRDefault="00FF5C1C" w:rsidP="00FF5C1C">
      <w:pPr>
        <w:autoSpaceDE w:val="0"/>
        <w:autoSpaceDN w:val="0"/>
        <w:ind w:firstLine="709"/>
        <w:jc w:val="both"/>
        <w:rPr>
          <w:sz w:val="28"/>
          <w:szCs w:val="28"/>
        </w:rPr>
      </w:pPr>
      <w:r w:rsidRPr="00FF5C1C">
        <w:rPr>
          <w:sz w:val="28"/>
          <w:szCs w:val="28"/>
        </w:rPr>
        <w:t xml:space="preserve">б) знание основных положений законодательства о персональных данных; </w:t>
      </w:r>
    </w:p>
    <w:p w14:paraId="483CD631" w14:textId="77777777" w:rsidR="00FF5C1C" w:rsidRPr="00FF5C1C" w:rsidRDefault="00FF5C1C" w:rsidP="00FF5C1C">
      <w:pPr>
        <w:autoSpaceDE w:val="0"/>
        <w:autoSpaceDN w:val="0"/>
        <w:ind w:firstLine="709"/>
        <w:jc w:val="both"/>
        <w:rPr>
          <w:sz w:val="28"/>
          <w:szCs w:val="28"/>
        </w:rPr>
      </w:pPr>
      <w:r w:rsidRPr="00FF5C1C">
        <w:rPr>
          <w:sz w:val="28"/>
          <w:szCs w:val="28"/>
        </w:rPr>
        <w:t xml:space="preserve">в) знание общих принципов функционирования системы электронного документооборота; </w:t>
      </w:r>
    </w:p>
    <w:p w14:paraId="60F20272" w14:textId="77777777" w:rsidR="00FF5C1C" w:rsidRPr="00FF5C1C" w:rsidRDefault="00FF5C1C" w:rsidP="00FF5C1C">
      <w:pPr>
        <w:autoSpaceDE w:val="0"/>
        <w:autoSpaceDN w:val="0"/>
        <w:ind w:firstLine="709"/>
        <w:jc w:val="both"/>
        <w:rPr>
          <w:sz w:val="28"/>
          <w:szCs w:val="28"/>
        </w:rPr>
      </w:pPr>
      <w:r w:rsidRPr="00FF5C1C">
        <w:rPr>
          <w:sz w:val="28"/>
          <w:szCs w:val="28"/>
        </w:rPr>
        <w:t xml:space="preserve">г) знание основных положений законодательства об электронной подписи; </w:t>
      </w:r>
    </w:p>
    <w:p w14:paraId="3F54B7CA" w14:textId="77777777" w:rsidR="00FF5C1C" w:rsidRPr="00FF5C1C" w:rsidRDefault="00FF5C1C" w:rsidP="00FF5C1C">
      <w:pPr>
        <w:tabs>
          <w:tab w:val="left" w:pos="540"/>
        </w:tabs>
        <w:ind w:firstLine="709"/>
        <w:jc w:val="both"/>
        <w:rPr>
          <w:sz w:val="28"/>
          <w:szCs w:val="28"/>
        </w:rPr>
      </w:pPr>
      <w:r w:rsidRPr="00FF5C1C">
        <w:rPr>
          <w:sz w:val="28"/>
          <w:szCs w:val="28"/>
        </w:rPr>
        <w:t>д) знания и умения по применению персонального компьютера.</w:t>
      </w:r>
    </w:p>
    <w:p w14:paraId="301B9B32" w14:textId="77777777" w:rsidR="003A3401" w:rsidRPr="003A3401" w:rsidRDefault="003A3401" w:rsidP="003A3401">
      <w:pPr>
        <w:autoSpaceDE w:val="0"/>
        <w:autoSpaceDN w:val="0"/>
        <w:adjustRightInd w:val="0"/>
        <w:ind w:firstLine="709"/>
        <w:jc w:val="both"/>
        <w:rPr>
          <w:sz w:val="28"/>
          <w:szCs w:val="28"/>
        </w:rPr>
      </w:pPr>
      <w:r w:rsidRPr="003A3401">
        <w:rPr>
          <w:sz w:val="28"/>
          <w:szCs w:val="28"/>
        </w:rPr>
        <w:t>Умения гражданского служащего при исполнении должностных обязанностей по замещаемой должности включают следующие умения:</w:t>
      </w:r>
    </w:p>
    <w:p w14:paraId="2E1DACB3" w14:textId="77777777" w:rsidR="003A3401" w:rsidRPr="003A3401" w:rsidRDefault="003A3401" w:rsidP="003A3401">
      <w:pPr>
        <w:autoSpaceDE w:val="0"/>
        <w:autoSpaceDN w:val="0"/>
        <w:adjustRightInd w:val="0"/>
        <w:ind w:firstLine="709"/>
        <w:jc w:val="both"/>
        <w:rPr>
          <w:sz w:val="28"/>
          <w:szCs w:val="28"/>
        </w:rPr>
      </w:pPr>
      <w:r w:rsidRPr="003A3401">
        <w:rPr>
          <w:sz w:val="28"/>
          <w:szCs w:val="28"/>
        </w:rPr>
        <w:t>а) умение мыслить системно;</w:t>
      </w:r>
    </w:p>
    <w:p w14:paraId="43771935" w14:textId="77777777" w:rsidR="003A3401" w:rsidRPr="003A3401" w:rsidRDefault="003A3401" w:rsidP="003A3401">
      <w:pPr>
        <w:autoSpaceDE w:val="0"/>
        <w:autoSpaceDN w:val="0"/>
        <w:adjustRightInd w:val="0"/>
        <w:ind w:firstLine="709"/>
        <w:jc w:val="both"/>
        <w:rPr>
          <w:sz w:val="28"/>
          <w:szCs w:val="28"/>
        </w:rPr>
      </w:pPr>
      <w:r w:rsidRPr="003A3401">
        <w:rPr>
          <w:sz w:val="28"/>
          <w:szCs w:val="28"/>
        </w:rPr>
        <w:t>б) умение планировать, рационально использовать служебное время и достигать результата;</w:t>
      </w:r>
    </w:p>
    <w:p w14:paraId="4B0ED959" w14:textId="77777777" w:rsidR="003A3401" w:rsidRPr="003A3401" w:rsidRDefault="003A3401" w:rsidP="003A3401">
      <w:pPr>
        <w:autoSpaceDE w:val="0"/>
        <w:autoSpaceDN w:val="0"/>
        <w:adjustRightInd w:val="0"/>
        <w:ind w:firstLine="709"/>
        <w:jc w:val="both"/>
        <w:rPr>
          <w:sz w:val="28"/>
          <w:szCs w:val="28"/>
        </w:rPr>
      </w:pPr>
      <w:r w:rsidRPr="003A3401">
        <w:rPr>
          <w:sz w:val="28"/>
          <w:szCs w:val="28"/>
        </w:rPr>
        <w:t>в) коммуникативные умения.</w:t>
      </w:r>
    </w:p>
    <w:p w14:paraId="023179FD" w14:textId="77777777" w:rsidR="002B144C" w:rsidRDefault="002B144C" w:rsidP="00F01C85">
      <w:pPr>
        <w:autoSpaceDE w:val="0"/>
        <w:autoSpaceDN w:val="0"/>
        <w:adjustRightInd w:val="0"/>
        <w:ind w:firstLine="709"/>
        <w:jc w:val="both"/>
        <w:rPr>
          <w:b/>
          <w:sz w:val="28"/>
          <w:szCs w:val="28"/>
        </w:rPr>
      </w:pPr>
    </w:p>
    <w:p w14:paraId="3C329470" w14:textId="661D425D" w:rsidR="00F84487" w:rsidRPr="002B144C" w:rsidRDefault="002B144C" w:rsidP="002B144C">
      <w:pPr>
        <w:autoSpaceDE w:val="0"/>
        <w:autoSpaceDN w:val="0"/>
        <w:adjustRightInd w:val="0"/>
        <w:ind w:firstLine="709"/>
        <w:jc w:val="both"/>
        <w:rPr>
          <w:color w:val="000000"/>
          <w:spacing w:val="4"/>
          <w:sz w:val="28"/>
          <w:szCs w:val="28"/>
        </w:rPr>
      </w:pPr>
      <w:r>
        <w:rPr>
          <w:b/>
          <w:sz w:val="28"/>
          <w:szCs w:val="28"/>
        </w:rPr>
        <w:t xml:space="preserve">1. </w:t>
      </w:r>
      <w:r w:rsidR="00F01C85">
        <w:rPr>
          <w:b/>
          <w:sz w:val="28"/>
          <w:szCs w:val="28"/>
        </w:rPr>
        <w:t xml:space="preserve">Для должности </w:t>
      </w:r>
      <w:r w:rsidRPr="002B144C">
        <w:rPr>
          <w:b/>
          <w:bCs/>
          <w:color w:val="000000"/>
          <w:spacing w:val="4"/>
          <w:sz w:val="28"/>
          <w:szCs w:val="28"/>
        </w:rPr>
        <w:t>начальника</w:t>
      </w:r>
      <w:r>
        <w:rPr>
          <w:color w:val="000000"/>
          <w:spacing w:val="4"/>
          <w:sz w:val="28"/>
          <w:szCs w:val="28"/>
        </w:rPr>
        <w:t xml:space="preserve"> </w:t>
      </w:r>
      <w:r w:rsidR="00F84487">
        <w:rPr>
          <w:b/>
          <w:sz w:val="28"/>
          <w:szCs w:val="28"/>
        </w:rPr>
        <w:t xml:space="preserve">отдела поддержки молодежных и общественных инициатив министерства </w:t>
      </w:r>
      <w:r w:rsidR="00F84487" w:rsidRPr="00F01C85">
        <w:rPr>
          <w:bCs/>
          <w:sz w:val="28"/>
          <w:szCs w:val="28"/>
        </w:rPr>
        <w:t>устанавливаются следующие профессионально-функциональные квалификационные требования.</w:t>
      </w:r>
    </w:p>
    <w:p w14:paraId="546E5C74" w14:textId="77777777" w:rsidR="00F84487" w:rsidRPr="00F84487" w:rsidRDefault="00F84487" w:rsidP="00F84487">
      <w:pPr>
        <w:ind w:firstLine="709"/>
        <w:jc w:val="both"/>
        <w:rPr>
          <w:sz w:val="28"/>
          <w:szCs w:val="28"/>
        </w:rPr>
      </w:pPr>
      <w:r w:rsidRPr="00F84487">
        <w:rPr>
          <w:sz w:val="28"/>
          <w:szCs w:val="28"/>
        </w:rPr>
        <w:t xml:space="preserve">Гражданский служащий должен обладать следующими профессионально-функциональными знаниями: </w:t>
      </w:r>
    </w:p>
    <w:p w14:paraId="538D9B6D" w14:textId="2EDCCE44" w:rsidR="00AA5841" w:rsidRPr="002B2DD9" w:rsidRDefault="00AA5841" w:rsidP="002B2DD9">
      <w:pPr>
        <w:ind w:firstLine="709"/>
        <w:jc w:val="both"/>
        <w:rPr>
          <w:sz w:val="28"/>
          <w:szCs w:val="28"/>
        </w:rPr>
      </w:pPr>
      <w:r w:rsidRPr="002B2DD9">
        <w:rPr>
          <w:sz w:val="28"/>
          <w:szCs w:val="28"/>
        </w:rPr>
        <w:t xml:space="preserve">1) </w:t>
      </w:r>
      <w:r w:rsidR="00FE261F" w:rsidRPr="002B2DD9">
        <w:rPr>
          <w:sz w:val="28"/>
          <w:szCs w:val="28"/>
        </w:rPr>
        <w:t>Федерального закона от 30 декабря 2020 года № 489-ФЗ «О молодежной политике в Российской Федерации»;</w:t>
      </w:r>
    </w:p>
    <w:p w14:paraId="2512DFF7" w14:textId="667D4396" w:rsidR="00AA5841" w:rsidRPr="002B2DD9" w:rsidRDefault="00FE261F" w:rsidP="002B2DD9">
      <w:pPr>
        <w:ind w:firstLine="709"/>
        <w:jc w:val="both"/>
        <w:rPr>
          <w:sz w:val="28"/>
          <w:szCs w:val="28"/>
        </w:rPr>
      </w:pPr>
      <w:r w:rsidRPr="002B2DD9">
        <w:rPr>
          <w:sz w:val="28"/>
          <w:szCs w:val="28"/>
        </w:rPr>
        <w:t xml:space="preserve">2) </w:t>
      </w:r>
      <w:r w:rsidR="00AA5841" w:rsidRPr="002B2DD9">
        <w:rPr>
          <w:sz w:val="28"/>
          <w:szCs w:val="28"/>
        </w:rPr>
        <w:t>Федерального закона от 28 июня 1995 года № 98-ФЗ «О государственной поддержке молодежных и детских общественных объединений»;</w:t>
      </w:r>
    </w:p>
    <w:p w14:paraId="468FE6B3" w14:textId="0605D74B" w:rsidR="002B2DD9" w:rsidRDefault="00FE261F" w:rsidP="00AA5841">
      <w:pPr>
        <w:ind w:firstLine="709"/>
        <w:jc w:val="both"/>
        <w:rPr>
          <w:sz w:val="28"/>
          <w:szCs w:val="28"/>
        </w:rPr>
      </w:pPr>
      <w:r w:rsidRPr="002B2DD9">
        <w:rPr>
          <w:sz w:val="28"/>
          <w:szCs w:val="28"/>
        </w:rPr>
        <w:t>3</w:t>
      </w:r>
      <w:r w:rsidR="00AA5841" w:rsidRPr="002B2DD9">
        <w:rPr>
          <w:sz w:val="28"/>
          <w:szCs w:val="28"/>
        </w:rPr>
        <w:t xml:space="preserve">) </w:t>
      </w:r>
      <w:r w:rsidR="002B2DD9" w:rsidRPr="002B2DD9">
        <w:rPr>
          <w:sz w:val="28"/>
          <w:szCs w:val="28"/>
        </w:rPr>
        <w:t>Федерального закона от 19 мая 1995 года № 82-ФЗ «Об общественных объединениях»</w:t>
      </w:r>
      <w:r w:rsidR="002B2DD9">
        <w:rPr>
          <w:sz w:val="28"/>
          <w:szCs w:val="28"/>
        </w:rPr>
        <w:t>;</w:t>
      </w:r>
    </w:p>
    <w:p w14:paraId="6026C48B" w14:textId="4F22A4B9" w:rsidR="00AA5841" w:rsidRPr="002B2DD9" w:rsidRDefault="002B2DD9" w:rsidP="00AA5841">
      <w:pPr>
        <w:ind w:firstLine="709"/>
        <w:jc w:val="both"/>
        <w:rPr>
          <w:sz w:val="28"/>
          <w:szCs w:val="28"/>
        </w:rPr>
      </w:pPr>
      <w:r>
        <w:rPr>
          <w:sz w:val="28"/>
          <w:szCs w:val="28"/>
        </w:rPr>
        <w:t xml:space="preserve">4) </w:t>
      </w:r>
      <w:r w:rsidR="00AA5841" w:rsidRPr="002B2DD9">
        <w:rPr>
          <w:sz w:val="28"/>
          <w:szCs w:val="28"/>
        </w:rPr>
        <w:t>Основ государственной молодежной политики Российской Федерации на период до 2025 года, утвержденных распоряжением Правительства Российской Федерации 29 ноября 2014 года № 2403-р;</w:t>
      </w:r>
    </w:p>
    <w:p w14:paraId="5435F666" w14:textId="0E91984C" w:rsidR="00AA5841" w:rsidRPr="002B2DD9" w:rsidRDefault="002B2DD9" w:rsidP="00AA5841">
      <w:pPr>
        <w:ind w:firstLine="709"/>
        <w:jc w:val="both"/>
        <w:rPr>
          <w:sz w:val="28"/>
          <w:szCs w:val="28"/>
        </w:rPr>
      </w:pPr>
      <w:r>
        <w:rPr>
          <w:sz w:val="28"/>
          <w:szCs w:val="28"/>
        </w:rPr>
        <w:t>5</w:t>
      </w:r>
      <w:r w:rsidR="00AA5841" w:rsidRPr="002B2DD9">
        <w:rPr>
          <w:sz w:val="28"/>
          <w:szCs w:val="28"/>
        </w:rPr>
        <w:t>) Закона Иркутской области от 17 декабря 2008 года № 109-оз «О молодежной политике в Иркутской области»;</w:t>
      </w:r>
    </w:p>
    <w:p w14:paraId="353A829E" w14:textId="59D466E8" w:rsidR="00AA5841" w:rsidRPr="002B2DD9" w:rsidRDefault="002B2DD9" w:rsidP="00AA5841">
      <w:pPr>
        <w:ind w:firstLine="709"/>
        <w:jc w:val="both"/>
        <w:rPr>
          <w:sz w:val="28"/>
          <w:szCs w:val="28"/>
        </w:rPr>
      </w:pPr>
      <w:r>
        <w:rPr>
          <w:sz w:val="28"/>
          <w:szCs w:val="28"/>
        </w:rPr>
        <w:lastRenderedPageBreak/>
        <w:t>6</w:t>
      </w:r>
      <w:r w:rsidR="00AA5841" w:rsidRPr="002B2DD9">
        <w:rPr>
          <w:sz w:val="28"/>
          <w:szCs w:val="28"/>
        </w:rPr>
        <w:t xml:space="preserve">) Закона Иркутской области от 25 декабря 2007 года № 142-оз «Об областной государственной поддержке молодежных и детских общественных объединений»; </w:t>
      </w:r>
    </w:p>
    <w:p w14:paraId="20B1BFE4" w14:textId="00902B29" w:rsidR="00AA5841" w:rsidRPr="002B2DD9" w:rsidRDefault="002B2DD9" w:rsidP="00AA5841">
      <w:pPr>
        <w:ind w:firstLine="709"/>
        <w:jc w:val="both"/>
        <w:rPr>
          <w:sz w:val="28"/>
          <w:szCs w:val="28"/>
        </w:rPr>
      </w:pPr>
      <w:r>
        <w:rPr>
          <w:sz w:val="28"/>
          <w:szCs w:val="28"/>
        </w:rPr>
        <w:t>7</w:t>
      </w:r>
      <w:r w:rsidR="00AA5841" w:rsidRPr="002B2DD9">
        <w:rPr>
          <w:sz w:val="28"/>
          <w:szCs w:val="28"/>
        </w:rPr>
        <w:t xml:space="preserve">) Закона Иркутской области от 07 октября 2009 года № 62/28-оз «О профилактике незаконного потребления наркотических средств и психотропных веществ, наркомании и токсикомании в Иркутской области»; </w:t>
      </w:r>
    </w:p>
    <w:p w14:paraId="5E1B5529" w14:textId="34055CE6" w:rsidR="00AA5841" w:rsidRPr="002B2DD9" w:rsidRDefault="002B2DD9" w:rsidP="00AA5841">
      <w:pPr>
        <w:ind w:firstLine="709"/>
        <w:jc w:val="both"/>
        <w:rPr>
          <w:sz w:val="28"/>
          <w:szCs w:val="28"/>
        </w:rPr>
      </w:pPr>
      <w:r>
        <w:rPr>
          <w:sz w:val="28"/>
          <w:szCs w:val="28"/>
        </w:rPr>
        <w:t>8</w:t>
      </w:r>
      <w:r w:rsidR="00AA5841" w:rsidRPr="002B2DD9">
        <w:rPr>
          <w:sz w:val="28"/>
          <w:szCs w:val="28"/>
        </w:rPr>
        <w:t>) постановления Правительства Иркутской области от 21 апреля 2009 года № 127-пп «Об утверждении Положения о порядке определения объема и предоставления субсидий из областного бюджета в целях оказания социальных услуг детям и молодежи»;</w:t>
      </w:r>
    </w:p>
    <w:p w14:paraId="599EDCBC" w14:textId="72EC57EE" w:rsidR="00AA5841" w:rsidRPr="002B2DD9" w:rsidRDefault="002B2DD9" w:rsidP="00AA5841">
      <w:pPr>
        <w:ind w:firstLine="709"/>
        <w:jc w:val="both"/>
        <w:rPr>
          <w:sz w:val="28"/>
          <w:szCs w:val="28"/>
        </w:rPr>
      </w:pPr>
      <w:r>
        <w:rPr>
          <w:sz w:val="28"/>
          <w:szCs w:val="28"/>
        </w:rPr>
        <w:t>9</w:t>
      </w:r>
      <w:r w:rsidR="00AA5841" w:rsidRPr="002B2DD9">
        <w:rPr>
          <w:sz w:val="28"/>
          <w:szCs w:val="28"/>
        </w:rPr>
        <w:t xml:space="preserve">) положения о проведении областного конкурса муниципальных программ по работе с детьми и молодежью, утвержденного постановлением Правительства Иркутской области от 3 февраля 2014 года № 43-пп; </w:t>
      </w:r>
    </w:p>
    <w:p w14:paraId="3E870624" w14:textId="69C1C699" w:rsidR="00AA5841" w:rsidRPr="002B2DD9" w:rsidRDefault="002B2DD9" w:rsidP="00AA5841">
      <w:pPr>
        <w:ind w:firstLine="709"/>
        <w:jc w:val="both"/>
        <w:rPr>
          <w:sz w:val="28"/>
          <w:szCs w:val="28"/>
        </w:rPr>
      </w:pPr>
      <w:r>
        <w:rPr>
          <w:sz w:val="28"/>
          <w:szCs w:val="28"/>
        </w:rPr>
        <w:t>10</w:t>
      </w:r>
      <w:r w:rsidR="00AA5841" w:rsidRPr="002B2DD9">
        <w:rPr>
          <w:sz w:val="28"/>
          <w:szCs w:val="28"/>
        </w:rPr>
        <w:t>) постановления Правительства Иркутской области от 4 марта 2009 года № 44-пп «О порядке формирования областного Реестра молодежных и детских общественных объединений»;</w:t>
      </w:r>
    </w:p>
    <w:p w14:paraId="5D0377DB" w14:textId="19DBD7B1" w:rsidR="00AA5841" w:rsidRPr="002B2DD9" w:rsidRDefault="00AA5841" w:rsidP="00AA5841">
      <w:pPr>
        <w:ind w:firstLine="709"/>
        <w:jc w:val="both"/>
        <w:rPr>
          <w:sz w:val="28"/>
          <w:szCs w:val="28"/>
        </w:rPr>
      </w:pPr>
      <w:r w:rsidRPr="002B2DD9">
        <w:rPr>
          <w:sz w:val="28"/>
          <w:szCs w:val="28"/>
        </w:rPr>
        <w:t>1</w:t>
      </w:r>
      <w:r w:rsidR="002B2DD9">
        <w:rPr>
          <w:sz w:val="28"/>
          <w:szCs w:val="28"/>
        </w:rPr>
        <w:t>1</w:t>
      </w:r>
      <w:r w:rsidRPr="002B2DD9">
        <w:rPr>
          <w:sz w:val="28"/>
          <w:szCs w:val="28"/>
        </w:rPr>
        <w:t>) положения о министерстве по молодежной политике Иркутской области, положения об отделе поддержки молодежных и общественных инициатив, иных правовых актов в соответствии с функциональными обязанностями замещаемой гражданским служащим должности государственной гражданской службы Иркутской области;</w:t>
      </w:r>
    </w:p>
    <w:p w14:paraId="0DBC9F58" w14:textId="77777777" w:rsidR="009B3FF6" w:rsidRDefault="009B3FF6" w:rsidP="009B3FF6">
      <w:pPr>
        <w:autoSpaceDE w:val="0"/>
        <w:autoSpaceDN w:val="0"/>
        <w:adjustRightInd w:val="0"/>
        <w:ind w:firstLine="709"/>
        <w:jc w:val="both"/>
        <w:rPr>
          <w:sz w:val="28"/>
          <w:szCs w:val="28"/>
        </w:rPr>
      </w:pPr>
      <w:r w:rsidRPr="00727762">
        <w:rPr>
          <w:sz w:val="28"/>
          <w:szCs w:val="28"/>
        </w:rPr>
        <w:t>Гражданский служащий должен обладать следующими профессионально-функциональными умениями:</w:t>
      </w:r>
    </w:p>
    <w:p w14:paraId="0A2F94D4" w14:textId="77777777" w:rsidR="002B2DD9" w:rsidRPr="002B2DD9" w:rsidRDefault="002B2DD9" w:rsidP="002B2DD9">
      <w:pPr>
        <w:shd w:val="clear" w:color="auto" w:fill="FFFFFF"/>
        <w:ind w:firstLine="709"/>
        <w:jc w:val="both"/>
        <w:rPr>
          <w:sz w:val="28"/>
          <w:szCs w:val="28"/>
        </w:rPr>
      </w:pPr>
      <w:r w:rsidRPr="002B2DD9">
        <w:rPr>
          <w:sz w:val="28"/>
          <w:szCs w:val="28"/>
        </w:rPr>
        <w:t>1) планировать работу отдела, формулировать цели, задачи, определять обязанности и трудовые действия специалистов отдела;</w:t>
      </w:r>
    </w:p>
    <w:p w14:paraId="5E6D48A1" w14:textId="77777777" w:rsidR="002B2DD9" w:rsidRPr="002B2DD9" w:rsidRDefault="002B2DD9" w:rsidP="002B2DD9">
      <w:pPr>
        <w:shd w:val="clear" w:color="auto" w:fill="FFFFFF"/>
        <w:ind w:firstLine="709"/>
        <w:jc w:val="both"/>
        <w:rPr>
          <w:sz w:val="28"/>
          <w:szCs w:val="28"/>
        </w:rPr>
      </w:pPr>
      <w:r w:rsidRPr="002B2DD9">
        <w:rPr>
          <w:sz w:val="28"/>
          <w:szCs w:val="28"/>
        </w:rPr>
        <w:t>2) организовывать взаимодействие специалистов в процессе исполнения ими своих должностных обязанностей;</w:t>
      </w:r>
    </w:p>
    <w:p w14:paraId="21882A7F" w14:textId="77777777" w:rsidR="002B2DD9" w:rsidRPr="002B2DD9" w:rsidRDefault="002B2DD9" w:rsidP="002B2DD9">
      <w:pPr>
        <w:shd w:val="clear" w:color="auto" w:fill="FFFFFF"/>
        <w:ind w:firstLine="709"/>
        <w:jc w:val="both"/>
        <w:rPr>
          <w:sz w:val="28"/>
          <w:szCs w:val="28"/>
        </w:rPr>
      </w:pPr>
      <w:r w:rsidRPr="002B2DD9">
        <w:rPr>
          <w:sz w:val="28"/>
          <w:szCs w:val="28"/>
        </w:rPr>
        <w:t>3) определять стимулирующие факторы профессиональной деятельности специалистов отдела, разрабатывать и реализовывать систему стимулирования их эффективной профессиональной деятельности;</w:t>
      </w:r>
    </w:p>
    <w:p w14:paraId="7FD31416" w14:textId="77777777" w:rsidR="002B2DD9" w:rsidRPr="002B2DD9" w:rsidRDefault="002B2DD9" w:rsidP="002B2DD9">
      <w:pPr>
        <w:shd w:val="clear" w:color="auto" w:fill="FFFFFF"/>
        <w:ind w:firstLine="709"/>
        <w:jc w:val="both"/>
        <w:rPr>
          <w:sz w:val="28"/>
          <w:szCs w:val="28"/>
        </w:rPr>
      </w:pPr>
      <w:r w:rsidRPr="002B2DD9">
        <w:rPr>
          <w:sz w:val="28"/>
          <w:szCs w:val="28"/>
        </w:rPr>
        <w:t>4) проводить систематический сбор, обобщение и анализ проблем в молодежной среде с целью выработки организационных решений в сфере молодежной политики;</w:t>
      </w:r>
    </w:p>
    <w:p w14:paraId="5FB69AE8" w14:textId="77777777" w:rsidR="002B2DD9" w:rsidRPr="002B2DD9" w:rsidRDefault="002B2DD9" w:rsidP="002B2DD9">
      <w:pPr>
        <w:shd w:val="clear" w:color="auto" w:fill="FFFFFF"/>
        <w:ind w:firstLine="709"/>
        <w:jc w:val="both"/>
        <w:rPr>
          <w:sz w:val="28"/>
          <w:szCs w:val="28"/>
        </w:rPr>
      </w:pPr>
      <w:r w:rsidRPr="002B2DD9">
        <w:rPr>
          <w:sz w:val="28"/>
          <w:szCs w:val="28"/>
        </w:rPr>
        <w:t>5) разрабатывать планы и программы по организации мероприятий молодежной политики;</w:t>
      </w:r>
    </w:p>
    <w:p w14:paraId="7B61AD7D" w14:textId="77777777" w:rsidR="002B2DD9" w:rsidRPr="002B2DD9" w:rsidRDefault="002B2DD9" w:rsidP="002B2DD9">
      <w:pPr>
        <w:shd w:val="clear" w:color="auto" w:fill="FFFFFF"/>
        <w:ind w:firstLine="709"/>
        <w:jc w:val="both"/>
        <w:rPr>
          <w:sz w:val="28"/>
          <w:szCs w:val="28"/>
        </w:rPr>
      </w:pPr>
      <w:r w:rsidRPr="002B2DD9">
        <w:rPr>
          <w:sz w:val="28"/>
          <w:szCs w:val="28"/>
        </w:rPr>
        <w:t>6) применять современные форматы и методы работы с молодежью, проведения мероприятий в сфере молодежной политики;</w:t>
      </w:r>
    </w:p>
    <w:p w14:paraId="6D49943C" w14:textId="77777777" w:rsidR="002B2DD9" w:rsidRPr="002B2DD9" w:rsidRDefault="002B2DD9" w:rsidP="002B2DD9">
      <w:pPr>
        <w:shd w:val="clear" w:color="auto" w:fill="FFFFFF"/>
        <w:ind w:firstLine="709"/>
        <w:jc w:val="both"/>
        <w:rPr>
          <w:sz w:val="28"/>
          <w:szCs w:val="28"/>
        </w:rPr>
      </w:pPr>
      <w:r w:rsidRPr="002B2DD9">
        <w:rPr>
          <w:sz w:val="28"/>
          <w:szCs w:val="28"/>
        </w:rPr>
        <w:t>7) применять социальные технологии (в том числе инновационные) при организации мероприятий в сфере молодежной политики;</w:t>
      </w:r>
    </w:p>
    <w:p w14:paraId="3AC8BD81" w14:textId="77777777" w:rsidR="002B2DD9" w:rsidRPr="002B2DD9" w:rsidRDefault="002B2DD9" w:rsidP="002B2DD9">
      <w:pPr>
        <w:shd w:val="clear" w:color="auto" w:fill="FFFFFF"/>
        <w:ind w:firstLine="709"/>
        <w:jc w:val="both"/>
        <w:rPr>
          <w:sz w:val="28"/>
          <w:szCs w:val="28"/>
        </w:rPr>
      </w:pPr>
      <w:r w:rsidRPr="002B2DD9">
        <w:rPr>
          <w:sz w:val="28"/>
          <w:szCs w:val="28"/>
        </w:rPr>
        <w:t>8) разрабатывать информационные материалы, презентации по организации мероприятий в сфере молодежной политики;</w:t>
      </w:r>
    </w:p>
    <w:p w14:paraId="421AD382" w14:textId="77777777" w:rsidR="002B2DD9" w:rsidRPr="002B2DD9" w:rsidRDefault="002B2DD9" w:rsidP="002B2DD9">
      <w:pPr>
        <w:shd w:val="clear" w:color="auto" w:fill="FFFFFF"/>
        <w:ind w:firstLine="709"/>
        <w:jc w:val="both"/>
        <w:rPr>
          <w:sz w:val="28"/>
          <w:szCs w:val="28"/>
        </w:rPr>
      </w:pPr>
      <w:r w:rsidRPr="002B2DD9">
        <w:rPr>
          <w:sz w:val="28"/>
          <w:szCs w:val="28"/>
        </w:rPr>
        <w:t>9) формировать, обобщать, систематизировать и анализировать аналитическую и статистическую информацию о состоянии сферы молодежной политики;</w:t>
      </w:r>
    </w:p>
    <w:p w14:paraId="1A30ED4F" w14:textId="77777777" w:rsidR="002B2DD9" w:rsidRPr="002B2DD9" w:rsidRDefault="002B2DD9" w:rsidP="002B2DD9">
      <w:pPr>
        <w:shd w:val="clear" w:color="auto" w:fill="FFFFFF"/>
        <w:ind w:firstLine="709"/>
        <w:jc w:val="both"/>
        <w:rPr>
          <w:sz w:val="28"/>
          <w:szCs w:val="28"/>
        </w:rPr>
      </w:pPr>
      <w:r w:rsidRPr="002B2DD9">
        <w:rPr>
          <w:sz w:val="28"/>
          <w:szCs w:val="28"/>
        </w:rPr>
        <w:lastRenderedPageBreak/>
        <w:t>10) проводить анализ и самоанализ качества организации мероприятий в сфере молодежной политики с целью принятия управленческих решений;</w:t>
      </w:r>
    </w:p>
    <w:p w14:paraId="620CA353" w14:textId="77777777" w:rsidR="002B2DD9" w:rsidRPr="002B2DD9" w:rsidRDefault="002B2DD9" w:rsidP="002B2DD9">
      <w:pPr>
        <w:shd w:val="clear" w:color="auto" w:fill="FFFFFF"/>
        <w:ind w:firstLine="709"/>
        <w:jc w:val="both"/>
        <w:rPr>
          <w:sz w:val="28"/>
          <w:szCs w:val="28"/>
        </w:rPr>
      </w:pPr>
      <w:r w:rsidRPr="002B2DD9">
        <w:rPr>
          <w:sz w:val="28"/>
          <w:szCs w:val="28"/>
        </w:rPr>
        <w:t>11) применять основные нормативные правовые документы при организации мероприятий в сфере молодежной политики;</w:t>
      </w:r>
    </w:p>
    <w:p w14:paraId="19E286C3" w14:textId="77777777" w:rsidR="002B2DD9" w:rsidRPr="002B2DD9" w:rsidRDefault="002B2DD9" w:rsidP="002B2DD9">
      <w:pPr>
        <w:shd w:val="clear" w:color="auto" w:fill="FFFFFF"/>
        <w:ind w:firstLine="709"/>
        <w:jc w:val="both"/>
        <w:rPr>
          <w:sz w:val="28"/>
          <w:szCs w:val="28"/>
        </w:rPr>
      </w:pPr>
      <w:r w:rsidRPr="002B2DD9">
        <w:rPr>
          <w:sz w:val="28"/>
          <w:szCs w:val="28"/>
        </w:rPr>
        <w:t>12) использовать современные технологии работы с информацией, базами данных;</w:t>
      </w:r>
    </w:p>
    <w:p w14:paraId="2258B7FD" w14:textId="77777777" w:rsidR="002B2DD9" w:rsidRPr="002B2DD9" w:rsidRDefault="002B2DD9" w:rsidP="002B2DD9">
      <w:pPr>
        <w:shd w:val="clear" w:color="auto" w:fill="FFFFFF"/>
        <w:ind w:firstLine="709"/>
        <w:jc w:val="both"/>
        <w:rPr>
          <w:sz w:val="28"/>
          <w:szCs w:val="28"/>
        </w:rPr>
      </w:pPr>
      <w:r w:rsidRPr="002B2DD9">
        <w:rPr>
          <w:sz w:val="28"/>
          <w:szCs w:val="28"/>
        </w:rPr>
        <w:t>13) применять современные социологические исследования о молодежи.</w:t>
      </w:r>
    </w:p>
    <w:p w14:paraId="137F8F2B" w14:textId="41D2B32E" w:rsidR="009B3FF6" w:rsidRPr="009B3FF6" w:rsidRDefault="009B3FF6" w:rsidP="009B3FF6">
      <w:pPr>
        <w:shd w:val="clear" w:color="auto" w:fill="FFFFFF"/>
        <w:ind w:firstLine="709"/>
        <w:jc w:val="both"/>
        <w:rPr>
          <w:sz w:val="28"/>
          <w:szCs w:val="28"/>
        </w:rPr>
      </w:pPr>
      <w:r w:rsidRPr="009B3FF6">
        <w:rPr>
          <w:sz w:val="28"/>
          <w:szCs w:val="28"/>
        </w:rPr>
        <w:t>Гражданский служащий в целях обеспечения реализации задач и функций министерства</w:t>
      </w:r>
      <w:r w:rsidR="00321858">
        <w:rPr>
          <w:sz w:val="28"/>
          <w:szCs w:val="28"/>
        </w:rPr>
        <w:t xml:space="preserve"> </w:t>
      </w:r>
      <w:r w:rsidRPr="009B3FF6">
        <w:rPr>
          <w:sz w:val="28"/>
          <w:szCs w:val="28"/>
        </w:rPr>
        <w:t>обязан добросовестно исполнять должностные обязанности в сферах:</w:t>
      </w:r>
    </w:p>
    <w:p w14:paraId="7A0BA807" w14:textId="77777777" w:rsidR="00D874EF" w:rsidRPr="00592014" w:rsidRDefault="00D874EF" w:rsidP="00D874EF">
      <w:pPr>
        <w:pStyle w:val="ConsNormal"/>
        <w:widowControl/>
        <w:suppressLineNumbers/>
        <w:suppressAutoHyphens/>
        <w:ind w:right="-25" w:firstLine="709"/>
        <w:jc w:val="both"/>
        <w:rPr>
          <w:rFonts w:ascii="Times New Roman" w:hAnsi="Times New Roman"/>
        </w:rPr>
      </w:pPr>
      <w:r>
        <w:rPr>
          <w:rFonts w:ascii="Times New Roman" w:hAnsi="Times New Roman"/>
          <w:sz w:val="28"/>
          <w:szCs w:val="28"/>
        </w:rPr>
        <w:t xml:space="preserve">1) </w:t>
      </w:r>
      <w:r w:rsidRPr="00BF1E09">
        <w:rPr>
          <w:rFonts w:ascii="Times New Roman" w:hAnsi="Times New Roman"/>
          <w:sz w:val="28"/>
          <w:szCs w:val="28"/>
        </w:rPr>
        <w:t>создание условий для активного участия молодежи в социально-экономической, политической и культурной жиз</w:t>
      </w:r>
      <w:r>
        <w:rPr>
          <w:rFonts w:ascii="Times New Roman" w:hAnsi="Times New Roman"/>
          <w:sz w:val="28"/>
          <w:szCs w:val="28"/>
        </w:rPr>
        <w:t>ни общества</w:t>
      </w:r>
      <w:r w:rsidRPr="00592014">
        <w:rPr>
          <w:rFonts w:ascii="Times New Roman" w:hAnsi="Times New Roman"/>
          <w:sz w:val="28"/>
          <w:szCs w:val="28"/>
        </w:rPr>
        <w:t>;</w:t>
      </w:r>
    </w:p>
    <w:p w14:paraId="2C3A01B7" w14:textId="77777777" w:rsidR="00D874EF" w:rsidRDefault="00D874EF" w:rsidP="00D874EF">
      <w:pPr>
        <w:pStyle w:val="ConsPlusNormal"/>
        <w:ind w:firstLine="709"/>
        <w:jc w:val="both"/>
      </w:pPr>
      <w:r>
        <w:t xml:space="preserve">2) </w:t>
      </w:r>
      <w:r w:rsidRPr="00BF1E09">
        <w:t>создание условий для реализации творческого потенциала молодежи, выявления и продвижения талантливой молодежи и ее инновационной деятельности, успешной социализации и эффективной самореализации молодежи, в том числе профессиональной;</w:t>
      </w:r>
    </w:p>
    <w:p w14:paraId="486095FB" w14:textId="77777777" w:rsidR="00D874EF" w:rsidRPr="0083325B" w:rsidRDefault="00D874EF" w:rsidP="00D874EF">
      <w:pPr>
        <w:pStyle w:val="ConsNormal"/>
        <w:widowControl/>
        <w:suppressLineNumbers/>
        <w:suppressAutoHyphens/>
        <w:ind w:right="-25" w:firstLine="709"/>
        <w:jc w:val="both"/>
        <w:rPr>
          <w:rFonts w:ascii="Times New Roman" w:hAnsi="Times New Roman"/>
          <w:sz w:val="28"/>
        </w:rPr>
      </w:pPr>
      <w:r w:rsidRPr="00FE7BEB">
        <w:rPr>
          <w:rFonts w:ascii="Times New Roman" w:hAnsi="Times New Roman"/>
          <w:sz w:val="28"/>
          <w:szCs w:val="28"/>
        </w:rPr>
        <w:t>3)</w:t>
      </w:r>
      <w:r>
        <w:rPr>
          <w:rFonts w:ascii="Times New Roman" w:hAnsi="Times New Roman"/>
          <w:sz w:val="28"/>
          <w:szCs w:val="28"/>
        </w:rPr>
        <w:t xml:space="preserve"> </w:t>
      </w:r>
      <w:r w:rsidRPr="0083325B">
        <w:rPr>
          <w:rFonts w:ascii="Times New Roman" w:hAnsi="Times New Roman"/>
          <w:sz w:val="28"/>
        </w:rPr>
        <w:t>поддержка молодой семьи путем оказания психолого-педагогической, правовой, консультационной помощи;</w:t>
      </w:r>
    </w:p>
    <w:p w14:paraId="3C66A97B" w14:textId="77777777" w:rsidR="00D874EF" w:rsidRPr="00BF1E09" w:rsidRDefault="00D874EF" w:rsidP="00D874EF">
      <w:pPr>
        <w:pStyle w:val="ConsPlusNormal"/>
        <w:ind w:firstLine="709"/>
        <w:jc w:val="both"/>
      </w:pPr>
      <w:r>
        <w:t>4) реализация мер по профилактике незаконного потребления наркотических средств и психотропных веществ, наркомании и токсикомании</w:t>
      </w:r>
    </w:p>
    <w:p w14:paraId="4980B1B8" w14:textId="77777777" w:rsidR="00D874EF" w:rsidRDefault="00D874EF" w:rsidP="00D874EF">
      <w:pPr>
        <w:pStyle w:val="ConsNormal"/>
        <w:widowControl/>
        <w:suppressLineNumbers/>
        <w:suppressAutoHyphens/>
        <w:ind w:right="-25" w:firstLine="709"/>
        <w:jc w:val="both"/>
        <w:rPr>
          <w:rFonts w:ascii="Times New Roman" w:hAnsi="Times New Roman"/>
          <w:sz w:val="28"/>
        </w:rPr>
      </w:pPr>
      <w:r w:rsidRPr="0083325B">
        <w:rPr>
          <w:rFonts w:ascii="Times New Roman" w:hAnsi="Times New Roman"/>
          <w:sz w:val="28"/>
        </w:rPr>
        <w:t xml:space="preserve">5) </w:t>
      </w:r>
      <w:r>
        <w:rPr>
          <w:rFonts w:ascii="Times New Roman" w:hAnsi="Times New Roman"/>
          <w:sz w:val="28"/>
        </w:rPr>
        <w:t>реализация мер областной государственной поддержки молодежных и детских общественных объединений;</w:t>
      </w:r>
    </w:p>
    <w:p w14:paraId="692EB81B" w14:textId="77777777" w:rsidR="00D874EF" w:rsidRPr="00410E6F" w:rsidRDefault="00D874EF" w:rsidP="00D874EF">
      <w:pPr>
        <w:pStyle w:val="ConsNormal"/>
        <w:widowControl/>
        <w:suppressLineNumbers/>
        <w:suppressAutoHyphens/>
        <w:ind w:right="-25" w:firstLine="709"/>
        <w:jc w:val="both"/>
        <w:rPr>
          <w:rFonts w:ascii="Times New Roman" w:hAnsi="Times New Roman"/>
          <w:sz w:val="28"/>
        </w:rPr>
      </w:pPr>
      <w:r w:rsidRPr="00410E6F">
        <w:rPr>
          <w:rFonts w:ascii="Times New Roman" w:hAnsi="Times New Roman"/>
          <w:sz w:val="28"/>
        </w:rPr>
        <w:t xml:space="preserve">6) </w:t>
      </w:r>
      <w:r w:rsidRPr="008079AE">
        <w:rPr>
          <w:rFonts w:ascii="Times New Roman" w:hAnsi="Times New Roman"/>
          <w:sz w:val="28"/>
        </w:rPr>
        <w:t>оказание поддержки молодежным и детским общественным объединениям путем предоставления субсидий из областного бюджета в соответствии с законодательством;</w:t>
      </w:r>
    </w:p>
    <w:p w14:paraId="4059E2F6" w14:textId="77777777" w:rsidR="00D874EF" w:rsidRDefault="00D874EF" w:rsidP="00D874EF">
      <w:pPr>
        <w:pStyle w:val="ConsPlusNormal"/>
        <w:ind w:firstLine="709"/>
        <w:jc w:val="both"/>
      </w:pPr>
      <w:r>
        <w:t>7) формирование областного Реестра молодежных и детских общественных объединений;</w:t>
      </w:r>
    </w:p>
    <w:p w14:paraId="5364DA92" w14:textId="77777777" w:rsidR="00D874EF" w:rsidRPr="00321858" w:rsidRDefault="00D874EF" w:rsidP="00D874EF">
      <w:pPr>
        <w:ind w:firstLine="709"/>
        <w:jc w:val="both"/>
        <w:rPr>
          <w:sz w:val="28"/>
          <w:szCs w:val="28"/>
        </w:rPr>
      </w:pPr>
      <w:r w:rsidRPr="00321858">
        <w:rPr>
          <w:sz w:val="28"/>
          <w:szCs w:val="28"/>
        </w:rPr>
        <w:t>8) оказание содействия в соответствии с законодательством развитию международного молодежного сотрудничества;</w:t>
      </w:r>
    </w:p>
    <w:p w14:paraId="5F21FFC2" w14:textId="77777777" w:rsidR="00D874EF" w:rsidRDefault="00D874EF" w:rsidP="00D874EF">
      <w:pPr>
        <w:pStyle w:val="ConsNormal"/>
        <w:widowControl/>
        <w:suppressLineNumbers/>
        <w:suppressAutoHyphens/>
        <w:ind w:right="-25" w:firstLine="709"/>
        <w:jc w:val="both"/>
        <w:rPr>
          <w:rFonts w:ascii="Times New Roman" w:hAnsi="Times New Roman"/>
          <w:sz w:val="28"/>
          <w:szCs w:val="28"/>
        </w:rPr>
      </w:pPr>
      <w:r w:rsidRPr="00410E6F">
        <w:rPr>
          <w:rFonts w:ascii="Times New Roman" w:hAnsi="Times New Roman"/>
          <w:sz w:val="28"/>
          <w:szCs w:val="28"/>
        </w:rPr>
        <w:t xml:space="preserve">9) </w:t>
      </w:r>
      <w:r>
        <w:rPr>
          <w:rFonts w:ascii="Times New Roman" w:hAnsi="Times New Roman"/>
          <w:sz w:val="28"/>
          <w:szCs w:val="28"/>
        </w:rPr>
        <w:t>организация мероприятий, направленных на профилактику асоциального и деструктивного поведения молодежи, поддержка детей и молодежи, находящихся в трудной жизненной ситуации;</w:t>
      </w:r>
    </w:p>
    <w:p w14:paraId="365DA4D2" w14:textId="77777777" w:rsidR="00D874EF" w:rsidRPr="00CC1C9E" w:rsidRDefault="00D874EF" w:rsidP="00D874EF">
      <w:pPr>
        <w:pStyle w:val="ConsNormal"/>
        <w:widowControl/>
        <w:suppressLineNumbers/>
        <w:suppressAutoHyphens/>
        <w:ind w:right="-25" w:firstLine="567"/>
        <w:jc w:val="both"/>
        <w:rPr>
          <w:rFonts w:ascii="Times New Roman" w:hAnsi="Times New Roman"/>
          <w:sz w:val="28"/>
          <w:szCs w:val="28"/>
        </w:rPr>
      </w:pPr>
      <w:r>
        <w:rPr>
          <w:rFonts w:ascii="Times New Roman" w:hAnsi="Times New Roman"/>
          <w:sz w:val="28"/>
          <w:szCs w:val="28"/>
        </w:rPr>
        <w:t>10) создание условий для интеграции молодых граждан, оказавшихся в трудной жизненной ситуации, в жизнь общества.</w:t>
      </w:r>
    </w:p>
    <w:p w14:paraId="4188E2FB" w14:textId="77777777" w:rsidR="00D874EF" w:rsidRPr="00D874EF" w:rsidRDefault="00D874EF" w:rsidP="008C281A">
      <w:pPr>
        <w:shd w:val="clear" w:color="auto" w:fill="FFFFFF"/>
        <w:ind w:firstLine="709"/>
        <w:jc w:val="both"/>
        <w:rPr>
          <w:sz w:val="28"/>
          <w:szCs w:val="28"/>
        </w:rPr>
      </w:pPr>
      <w:r w:rsidRPr="00D874EF">
        <w:rPr>
          <w:sz w:val="28"/>
          <w:szCs w:val="28"/>
        </w:rPr>
        <w:t>В указанных сферах, в пределах компетенции министерства, гражданский служащий обязан:</w:t>
      </w:r>
    </w:p>
    <w:p w14:paraId="3B789718" w14:textId="77777777" w:rsidR="00D874EF" w:rsidRPr="00D874EF" w:rsidRDefault="00D874EF" w:rsidP="008C281A">
      <w:pPr>
        <w:ind w:firstLine="709"/>
        <w:jc w:val="both"/>
        <w:rPr>
          <w:sz w:val="28"/>
          <w:szCs w:val="28"/>
        </w:rPr>
      </w:pPr>
      <w:r w:rsidRPr="00D874EF">
        <w:rPr>
          <w:sz w:val="28"/>
          <w:szCs w:val="28"/>
        </w:rPr>
        <w:t xml:space="preserve">1) осуществлять руководство и организовывать деятельность отдела; </w:t>
      </w:r>
    </w:p>
    <w:p w14:paraId="1C493A61" w14:textId="77777777" w:rsidR="00D874EF" w:rsidRPr="00D874EF" w:rsidRDefault="00D874EF" w:rsidP="008C281A">
      <w:pPr>
        <w:ind w:firstLine="709"/>
        <w:jc w:val="both"/>
        <w:rPr>
          <w:sz w:val="28"/>
          <w:szCs w:val="28"/>
        </w:rPr>
      </w:pPr>
      <w:r w:rsidRPr="00D874EF">
        <w:rPr>
          <w:sz w:val="28"/>
          <w:szCs w:val="28"/>
        </w:rPr>
        <w:t>2) распределять обязанности между сотрудниками отдела;</w:t>
      </w:r>
    </w:p>
    <w:p w14:paraId="405159BB" w14:textId="77777777" w:rsidR="00D874EF" w:rsidRPr="00D874EF" w:rsidRDefault="00D874EF" w:rsidP="008C281A">
      <w:pPr>
        <w:ind w:firstLine="709"/>
        <w:jc w:val="both"/>
        <w:rPr>
          <w:sz w:val="28"/>
          <w:szCs w:val="28"/>
        </w:rPr>
      </w:pPr>
      <w:r w:rsidRPr="00D874EF">
        <w:rPr>
          <w:sz w:val="28"/>
          <w:szCs w:val="28"/>
        </w:rPr>
        <w:t>3) планировать деятельность отдела;</w:t>
      </w:r>
    </w:p>
    <w:p w14:paraId="0BEC2125" w14:textId="77777777" w:rsidR="00D874EF" w:rsidRPr="00D874EF" w:rsidRDefault="00D874EF" w:rsidP="008C281A">
      <w:pPr>
        <w:ind w:firstLine="709"/>
        <w:jc w:val="both"/>
        <w:rPr>
          <w:sz w:val="28"/>
          <w:szCs w:val="28"/>
        </w:rPr>
      </w:pPr>
      <w:r w:rsidRPr="00D874EF">
        <w:rPr>
          <w:sz w:val="28"/>
          <w:szCs w:val="28"/>
        </w:rPr>
        <w:t>4) осуществлять анализ, координацию, контроль за профессиональной деятельностью сотрудников отдела, в том числе по надлежащему исполнению должностных обязанностей, соблюдению ими служебного распорядка, служебной дисциплины при выполнении должностных обязанностей;</w:t>
      </w:r>
    </w:p>
    <w:p w14:paraId="7CC0437B" w14:textId="77777777" w:rsidR="00D874EF" w:rsidRPr="00D874EF" w:rsidRDefault="00D874EF" w:rsidP="008C281A">
      <w:pPr>
        <w:ind w:firstLine="709"/>
        <w:jc w:val="both"/>
        <w:rPr>
          <w:sz w:val="28"/>
          <w:szCs w:val="28"/>
        </w:rPr>
      </w:pPr>
      <w:r w:rsidRPr="00D874EF">
        <w:rPr>
          <w:sz w:val="28"/>
          <w:szCs w:val="28"/>
        </w:rPr>
        <w:t>5) оказывать помощь сотрудникам отдела в организации их работы, при применении норм действующего законодательства;</w:t>
      </w:r>
    </w:p>
    <w:p w14:paraId="76E9CAFA" w14:textId="77777777" w:rsidR="00D874EF" w:rsidRPr="00D874EF" w:rsidRDefault="00D874EF" w:rsidP="008C281A">
      <w:pPr>
        <w:ind w:firstLine="709"/>
        <w:jc w:val="both"/>
        <w:rPr>
          <w:sz w:val="28"/>
          <w:szCs w:val="28"/>
        </w:rPr>
      </w:pPr>
      <w:r w:rsidRPr="00D874EF">
        <w:rPr>
          <w:sz w:val="28"/>
          <w:szCs w:val="28"/>
        </w:rPr>
        <w:lastRenderedPageBreak/>
        <w:t>6) в установленном порядке обеспечивать подготовку проектов правовых актов по вопросам, относящимся к задачам и функциям отдела;</w:t>
      </w:r>
    </w:p>
    <w:p w14:paraId="021CDE6C" w14:textId="77777777" w:rsidR="00D874EF" w:rsidRPr="00D874EF" w:rsidRDefault="00D874EF" w:rsidP="008C281A">
      <w:pPr>
        <w:ind w:firstLine="709"/>
        <w:jc w:val="both"/>
        <w:rPr>
          <w:sz w:val="28"/>
          <w:szCs w:val="28"/>
        </w:rPr>
      </w:pPr>
      <w:r w:rsidRPr="00D874EF">
        <w:rPr>
          <w:sz w:val="28"/>
          <w:szCs w:val="28"/>
        </w:rPr>
        <w:t>7) осуществлять:</w:t>
      </w:r>
    </w:p>
    <w:p w14:paraId="288D839E" w14:textId="77777777" w:rsidR="00D874EF" w:rsidRPr="00D874EF" w:rsidRDefault="00D874EF" w:rsidP="008C281A">
      <w:pPr>
        <w:pStyle w:val="a7"/>
        <w:spacing w:after="0"/>
        <w:ind w:left="0" w:firstLine="709"/>
        <w:jc w:val="both"/>
        <w:rPr>
          <w:szCs w:val="28"/>
        </w:rPr>
      </w:pPr>
      <w:r w:rsidRPr="00D874EF">
        <w:rPr>
          <w:szCs w:val="28"/>
        </w:rPr>
        <w:t xml:space="preserve">проверку проектов документов, подготовленных сотрудниками отдела; </w:t>
      </w:r>
    </w:p>
    <w:p w14:paraId="57FF0896" w14:textId="77777777" w:rsidR="00D874EF" w:rsidRPr="00D874EF" w:rsidRDefault="00D874EF" w:rsidP="008C281A">
      <w:pPr>
        <w:ind w:firstLine="709"/>
        <w:jc w:val="both"/>
        <w:rPr>
          <w:sz w:val="28"/>
          <w:szCs w:val="28"/>
        </w:rPr>
      </w:pPr>
      <w:r w:rsidRPr="00D874EF">
        <w:rPr>
          <w:sz w:val="28"/>
          <w:szCs w:val="28"/>
        </w:rPr>
        <w:t>подготовку справок, отчетов, заключений по результатам деятельности отдела, исполнения документов;</w:t>
      </w:r>
    </w:p>
    <w:p w14:paraId="6DF93835" w14:textId="77777777" w:rsidR="00D874EF" w:rsidRPr="00D874EF" w:rsidRDefault="00D874EF" w:rsidP="008C281A">
      <w:pPr>
        <w:ind w:firstLine="709"/>
        <w:jc w:val="both"/>
        <w:rPr>
          <w:sz w:val="28"/>
          <w:szCs w:val="28"/>
        </w:rPr>
      </w:pPr>
      <w:r w:rsidRPr="00D874EF">
        <w:rPr>
          <w:sz w:val="28"/>
          <w:szCs w:val="28"/>
        </w:rPr>
        <w:t>контроль за исполнением документов сотрудниками отдела;</w:t>
      </w:r>
    </w:p>
    <w:p w14:paraId="0CEE41AB" w14:textId="77777777" w:rsidR="00D874EF" w:rsidRPr="00D874EF" w:rsidRDefault="00D874EF" w:rsidP="008C281A">
      <w:pPr>
        <w:pStyle w:val="ConsPlusNormal"/>
        <w:ind w:firstLine="709"/>
        <w:jc w:val="both"/>
      </w:pPr>
      <w:r w:rsidRPr="00D874EF">
        <w:t>координацию областных мероприятий с мероприятиями органов местного самоуправления и иных субъектов молодежной политики;</w:t>
      </w:r>
    </w:p>
    <w:p w14:paraId="2B59ECB4" w14:textId="77777777" w:rsidR="00D874EF" w:rsidRPr="00D874EF" w:rsidRDefault="00D874EF" w:rsidP="008C281A">
      <w:pPr>
        <w:ind w:firstLine="709"/>
        <w:jc w:val="both"/>
        <w:rPr>
          <w:sz w:val="28"/>
          <w:szCs w:val="28"/>
        </w:rPr>
      </w:pPr>
      <w:r w:rsidRPr="00D874EF">
        <w:rPr>
          <w:sz w:val="28"/>
          <w:szCs w:val="28"/>
        </w:rPr>
        <w:t>комплексный анализ и прогнозирование социальных процессов в молодежной среде, их воздействие на состояние и развитие политической и социально-экономической ситуации в области;</w:t>
      </w:r>
    </w:p>
    <w:p w14:paraId="33DA75FB" w14:textId="77777777" w:rsidR="00D874EF" w:rsidRPr="00D874EF" w:rsidRDefault="00D874EF" w:rsidP="008C281A">
      <w:pPr>
        <w:pStyle w:val="ConsPlusNormal"/>
        <w:ind w:firstLine="709"/>
        <w:jc w:val="both"/>
      </w:pPr>
      <w:r w:rsidRPr="00D874EF">
        <w:t>координацию и (или) участие в проведении мероприятий в сфере молодежной политики на территории области;</w:t>
      </w:r>
    </w:p>
    <w:p w14:paraId="5EECE7B0" w14:textId="77777777" w:rsidR="00D874EF" w:rsidRPr="00D874EF" w:rsidRDefault="00D874EF" w:rsidP="008C281A">
      <w:pPr>
        <w:pStyle w:val="ConsPlusNormal"/>
        <w:ind w:firstLine="709"/>
        <w:jc w:val="both"/>
      </w:pPr>
      <w:r w:rsidRPr="00D874EF">
        <w:t>8) участвовать в разработке концепции развития государственной молодежной политики в области;</w:t>
      </w:r>
    </w:p>
    <w:p w14:paraId="41812C0B" w14:textId="77777777" w:rsidR="00D874EF" w:rsidRPr="00D874EF" w:rsidRDefault="00D874EF" w:rsidP="008C281A">
      <w:pPr>
        <w:pStyle w:val="ConsPlusNormal"/>
        <w:ind w:firstLine="709"/>
        <w:jc w:val="both"/>
      </w:pPr>
      <w:r w:rsidRPr="00D874EF">
        <w:t>9) участвовать в разработке и реализации государственных программ области и ведомственных целевых программ;</w:t>
      </w:r>
    </w:p>
    <w:p w14:paraId="13838B6C" w14:textId="77777777" w:rsidR="00D874EF" w:rsidRPr="00D874EF" w:rsidRDefault="00D874EF" w:rsidP="008C281A">
      <w:pPr>
        <w:ind w:firstLine="709"/>
        <w:jc w:val="both"/>
        <w:rPr>
          <w:sz w:val="28"/>
          <w:szCs w:val="28"/>
        </w:rPr>
      </w:pPr>
      <w:r w:rsidRPr="00D874EF">
        <w:rPr>
          <w:sz w:val="28"/>
          <w:szCs w:val="28"/>
        </w:rPr>
        <w:t>10) обеспечивать сохранность находящихся на исполнении служебных документов;</w:t>
      </w:r>
    </w:p>
    <w:p w14:paraId="38887784" w14:textId="77777777" w:rsidR="00D874EF" w:rsidRPr="00D874EF" w:rsidRDefault="00D874EF" w:rsidP="008C281A">
      <w:pPr>
        <w:ind w:firstLine="709"/>
        <w:jc w:val="both"/>
        <w:rPr>
          <w:sz w:val="28"/>
          <w:szCs w:val="28"/>
        </w:rPr>
      </w:pPr>
      <w:r w:rsidRPr="00D874EF">
        <w:rPr>
          <w:sz w:val="28"/>
          <w:szCs w:val="28"/>
        </w:rPr>
        <w:t>11) в установленном порядке представлять планы работы и отчеты о своей деятельности, о деятельности отдела;</w:t>
      </w:r>
    </w:p>
    <w:p w14:paraId="665DCF27" w14:textId="77777777" w:rsidR="00D874EF" w:rsidRPr="00D874EF" w:rsidRDefault="00D874EF" w:rsidP="008C281A">
      <w:pPr>
        <w:ind w:firstLine="709"/>
        <w:jc w:val="both"/>
        <w:rPr>
          <w:sz w:val="28"/>
          <w:szCs w:val="28"/>
        </w:rPr>
      </w:pPr>
      <w:r w:rsidRPr="00D874EF">
        <w:rPr>
          <w:sz w:val="28"/>
          <w:szCs w:val="28"/>
        </w:rPr>
        <w:t>12) оказывать методическую помощь по вопросам, относящимся к компетенции отдела;</w:t>
      </w:r>
    </w:p>
    <w:p w14:paraId="37E100F5" w14:textId="77777777" w:rsidR="00D874EF" w:rsidRPr="00D874EF" w:rsidRDefault="00D874EF" w:rsidP="008C281A">
      <w:pPr>
        <w:pStyle w:val="ConsPlusNormal"/>
        <w:ind w:firstLine="709"/>
        <w:jc w:val="both"/>
      </w:pPr>
      <w:r w:rsidRPr="00D874EF">
        <w:t>13) осуществлять организацию и координацию деятельности подведомственных министерству областных государственных казенных учреждений (далее – ОГКУ):</w:t>
      </w:r>
    </w:p>
    <w:p w14:paraId="4DEE7F29" w14:textId="77777777" w:rsidR="00D874EF" w:rsidRPr="00D874EF" w:rsidRDefault="00D874EF" w:rsidP="00D874EF">
      <w:pPr>
        <w:pStyle w:val="ConsPlusNormal"/>
        <w:ind w:firstLine="709"/>
        <w:jc w:val="both"/>
      </w:pPr>
      <w:r w:rsidRPr="00D874EF">
        <w:t>ОГКУ «Центр профилактики наркомании»;</w:t>
      </w:r>
    </w:p>
    <w:p w14:paraId="51911EA9" w14:textId="77777777" w:rsidR="00D874EF" w:rsidRPr="00D874EF" w:rsidRDefault="00D874EF" w:rsidP="00D874EF">
      <w:pPr>
        <w:pStyle w:val="ConsPlusNormal"/>
        <w:ind w:firstLine="709"/>
        <w:jc w:val="both"/>
      </w:pPr>
      <w:r w:rsidRPr="00D874EF">
        <w:t>ОГКУ «Центр реабилитации наркозависимых «Воля»;</w:t>
      </w:r>
    </w:p>
    <w:p w14:paraId="47522045" w14:textId="77777777" w:rsidR="00D874EF" w:rsidRPr="00D874EF" w:rsidRDefault="00D874EF" w:rsidP="00D874EF">
      <w:pPr>
        <w:autoSpaceDE w:val="0"/>
        <w:autoSpaceDN w:val="0"/>
        <w:adjustRightInd w:val="0"/>
        <w:ind w:firstLine="709"/>
        <w:jc w:val="both"/>
        <w:rPr>
          <w:color w:val="000000"/>
          <w:sz w:val="28"/>
          <w:szCs w:val="28"/>
        </w:rPr>
      </w:pPr>
      <w:r w:rsidRPr="00D874EF">
        <w:rPr>
          <w:color w:val="000000"/>
          <w:sz w:val="28"/>
          <w:szCs w:val="28"/>
        </w:rPr>
        <w:t>14) принимать участие в координации деятельности других исполнительных органов государственной власти Иркутской области по вопросам работы по принятию, учету, распределению, доставке и раздаче безвозмездной помощи, поступающей в распоряжение исполнительных органов государственной власти Иркутской области и подведомственных им организаций в целях оказания помощи гражданам, пострадавшим в результате чрезвычайной ситуации;</w:t>
      </w:r>
    </w:p>
    <w:p w14:paraId="34ACDFF8" w14:textId="77777777" w:rsidR="00D874EF" w:rsidRPr="00D874EF" w:rsidRDefault="00D874EF" w:rsidP="00D874EF">
      <w:pPr>
        <w:autoSpaceDE w:val="0"/>
        <w:autoSpaceDN w:val="0"/>
        <w:adjustRightInd w:val="0"/>
        <w:ind w:firstLine="709"/>
        <w:jc w:val="both"/>
        <w:rPr>
          <w:color w:val="000000"/>
          <w:sz w:val="28"/>
          <w:szCs w:val="28"/>
        </w:rPr>
      </w:pPr>
      <w:r w:rsidRPr="00D874EF">
        <w:rPr>
          <w:color w:val="000000"/>
          <w:sz w:val="28"/>
          <w:szCs w:val="28"/>
        </w:rPr>
        <w:t xml:space="preserve">15) </w:t>
      </w:r>
      <w:r w:rsidRPr="00D874EF">
        <w:rPr>
          <w:sz w:val="28"/>
          <w:szCs w:val="28"/>
        </w:rPr>
        <w:t>обеспечивать реализацию мероприятий и достижение установленных результатов регионального проекта «Социальная активность» национального проекта «Образование»</w:t>
      </w:r>
    </w:p>
    <w:p w14:paraId="6718EBF5" w14:textId="77777777" w:rsidR="00D874EF" w:rsidRPr="00D874EF" w:rsidRDefault="00D874EF" w:rsidP="00D874EF">
      <w:pPr>
        <w:pStyle w:val="a9"/>
        <w:spacing w:line="240" w:lineRule="auto"/>
        <w:ind w:firstLine="709"/>
      </w:pPr>
      <w:r w:rsidRPr="00D874EF">
        <w:rPr>
          <w:spacing w:val="12"/>
        </w:rPr>
        <w:t xml:space="preserve">16) </w:t>
      </w:r>
      <w:r w:rsidRPr="00D874EF">
        <w:t>о</w:t>
      </w:r>
      <w:r w:rsidRPr="00D874EF">
        <w:rPr>
          <w:spacing w:val="12"/>
        </w:rPr>
        <w:t xml:space="preserve">беспечивать </w:t>
      </w:r>
      <w:r w:rsidRPr="00D874EF">
        <w:t>исполнение иных обязанностей, функций министерства, предусмотренных законодательством, положением о министерстве, а также поручений заместителя министра, министра, иных должностных лиц, данных в пределах полномочий.</w:t>
      </w:r>
    </w:p>
    <w:p w14:paraId="554D7B0A" w14:textId="612E0581" w:rsidR="009B3FF6" w:rsidRPr="009B3FF6" w:rsidRDefault="009B3FF6" w:rsidP="009B3FF6">
      <w:pPr>
        <w:pStyle w:val="ConsNormal"/>
        <w:widowControl/>
        <w:suppressLineNumbers/>
        <w:suppressAutoHyphens/>
        <w:ind w:right="-25" w:firstLine="709"/>
        <w:jc w:val="both"/>
        <w:rPr>
          <w:rFonts w:ascii="Times New Roman" w:hAnsi="Times New Roman"/>
          <w:sz w:val="28"/>
          <w:szCs w:val="28"/>
        </w:rPr>
      </w:pPr>
      <w:r w:rsidRPr="009B3FF6">
        <w:rPr>
          <w:rFonts w:ascii="Times New Roman" w:hAnsi="Times New Roman"/>
          <w:sz w:val="28"/>
          <w:szCs w:val="28"/>
        </w:rPr>
        <w:t>Права гражданского служащего:</w:t>
      </w:r>
    </w:p>
    <w:p w14:paraId="18760FBE" w14:textId="77777777" w:rsidR="009B3FF6" w:rsidRPr="009B3FF6" w:rsidRDefault="009B3FF6" w:rsidP="009B3FF6">
      <w:pPr>
        <w:ind w:right="-5" w:firstLine="709"/>
        <w:jc w:val="both"/>
        <w:rPr>
          <w:sz w:val="28"/>
          <w:szCs w:val="28"/>
        </w:rPr>
      </w:pPr>
      <w:r w:rsidRPr="009B3FF6">
        <w:rPr>
          <w:sz w:val="28"/>
          <w:szCs w:val="28"/>
        </w:rPr>
        <w:lastRenderedPageBreak/>
        <w:t>При исполнении должностных обязанностей гражданский служащий обладает правами, предусмотренными статьей 14 и другими положениями Федерального закона «О государственной гражданской службе Российской Федерации», иными нормативными правовыми актами.</w:t>
      </w:r>
    </w:p>
    <w:p w14:paraId="0446AF17" w14:textId="77777777" w:rsidR="009B3FF6" w:rsidRPr="009B3FF6" w:rsidRDefault="009B3FF6" w:rsidP="009B3FF6">
      <w:pPr>
        <w:ind w:right="-5" w:firstLine="709"/>
        <w:jc w:val="both"/>
        <w:rPr>
          <w:sz w:val="28"/>
          <w:szCs w:val="28"/>
        </w:rPr>
      </w:pPr>
      <w:r w:rsidRPr="009B3FF6">
        <w:rPr>
          <w:sz w:val="28"/>
          <w:szCs w:val="28"/>
        </w:rPr>
        <w:t>Гражданский служащий имеет право:</w:t>
      </w:r>
    </w:p>
    <w:p w14:paraId="26B7A846" w14:textId="77777777" w:rsidR="009B3FF6" w:rsidRPr="009B3FF6" w:rsidRDefault="009B3FF6" w:rsidP="009B3FF6">
      <w:pPr>
        <w:ind w:right="-5" w:firstLine="709"/>
        <w:jc w:val="both"/>
        <w:rPr>
          <w:sz w:val="28"/>
          <w:szCs w:val="28"/>
        </w:rPr>
      </w:pPr>
      <w:r w:rsidRPr="009B3FF6">
        <w:rPr>
          <w:sz w:val="28"/>
          <w:szCs w:val="28"/>
        </w:rPr>
        <w:t>1) представлять по поручению министра министерство в органах государственной власти Иркутской области    по вопросам, относящимся к задачам и функциям гражданского служащего;</w:t>
      </w:r>
    </w:p>
    <w:p w14:paraId="6EBF51A1" w14:textId="77777777" w:rsidR="009B3FF6" w:rsidRPr="009B3FF6" w:rsidRDefault="009B3FF6" w:rsidP="009B3FF6">
      <w:pPr>
        <w:ind w:right="-5" w:firstLine="709"/>
        <w:jc w:val="both"/>
        <w:rPr>
          <w:sz w:val="28"/>
          <w:szCs w:val="28"/>
        </w:rPr>
      </w:pPr>
      <w:r w:rsidRPr="009B3FF6">
        <w:rPr>
          <w:sz w:val="28"/>
          <w:szCs w:val="28"/>
        </w:rPr>
        <w:t>2) запрашивать и получать в установленном порядке необходимую информацию по вопросам, относящимся к задачам и функциям министерства;</w:t>
      </w:r>
    </w:p>
    <w:p w14:paraId="3CAB8347" w14:textId="77777777" w:rsidR="009B3FF6" w:rsidRPr="009B3FF6" w:rsidRDefault="009B3FF6" w:rsidP="009B3FF6">
      <w:pPr>
        <w:ind w:firstLine="709"/>
        <w:jc w:val="both"/>
        <w:rPr>
          <w:sz w:val="28"/>
          <w:szCs w:val="28"/>
        </w:rPr>
      </w:pPr>
      <w:r w:rsidRPr="009B3FF6">
        <w:rPr>
          <w:sz w:val="28"/>
          <w:szCs w:val="28"/>
        </w:rPr>
        <w:t>3) участвовать в совещаниях, рабочих группах, заседаниях комиссий, проводимых министерством по вопросам, относящимся к задачам и функциям гражданского служащего;</w:t>
      </w:r>
    </w:p>
    <w:p w14:paraId="1AD802F4" w14:textId="77777777" w:rsidR="009B3FF6" w:rsidRPr="00D874EF" w:rsidRDefault="009B3FF6" w:rsidP="009B3FF6">
      <w:pPr>
        <w:ind w:firstLine="709"/>
        <w:jc w:val="both"/>
        <w:outlineLvl w:val="0"/>
        <w:rPr>
          <w:sz w:val="28"/>
          <w:szCs w:val="28"/>
        </w:rPr>
      </w:pPr>
      <w:r w:rsidRPr="00D874EF">
        <w:rPr>
          <w:sz w:val="28"/>
          <w:szCs w:val="28"/>
        </w:rPr>
        <w:t>4) вносить предложения по материально-техническому обеспечению и другим вопросам, связанным с организацией и совершенствованием деятельности министерства;</w:t>
      </w:r>
    </w:p>
    <w:p w14:paraId="2C94302F" w14:textId="77777777" w:rsidR="00D874EF" w:rsidRPr="00D874EF" w:rsidRDefault="00D874EF" w:rsidP="00D874EF">
      <w:pPr>
        <w:ind w:firstLine="709"/>
        <w:jc w:val="both"/>
        <w:outlineLvl w:val="0"/>
        <w:rPr>
          <w:sz w:val="28"/>
          <w:szCs w:val="28"/>
        </w:rPr>
      </w:pPr>
      <w:r w:rsidRPr="00D874EF">
        <w:rPr>
          <w:sz w:val="28"/>
          <w:szCs w:val="28"/>
        </w:rPr>
        <w:t xml:space="preserve">5) вносить предложения по поощрению, </w:t>
      </w:r>
      <w:r w:rsidRPr="00D874EF">
        <w:rPr>
          <w:color w:val="000000"/>
          <w:spacing w:val="-1"/>
          <w:sz w:val="28"/>
          <w:szCs w:val="28"/>
        </w:rPr>
        <w:t>служебному продвижению,</w:t>
      </w:r>
      <w:r w:rsidRPr="00D874EF">
        <w:rPr>
          <w:color w:val="000000"/>
          <w:spacing w:val="-4"/>
          <w:sz w:val="28"/>
          <w:szCs w:val="28"/>
        </w:rPr>
        <w:t xml:space="preserve"> профессиональной переподготовке и повышению квалификации, дисциплинарным взысканиям</w:t>
      </w:r>
      <w:r w:rsidRPr="00D874EF">
        <w:rPr>
          <w:sz w:val="28"/>
          <w:szCs w:val="28"/>
        </w:rPr>
        <w:t xml:space="preserve"> сотрудников отдела;</w:t>
      </w:r>
    </w:p>
    <w:p w14:paraId="4C09501E" w14:textId="77777777" w:rsidR="00D874EF" w:rsidRPr="00D874EF" w:rsidRDefault="00D874EF" w:rsidP="00D874EF">
      <w:pPr>
        <w:ind w:firstLine="709"/>
        <w:jc w:val="both"/>
        <w:outlineLvl w:val="0"/>
        <w:rPr>
          <w:sz w:val="28"/>
          <w:szCs w:val="28"/>
        </w:rPr>
      </w:pPr>
      <w:r w:rsidRPr="00D874EF">
        <w:rPr>
          <w:sz w:val="28"/>
          <w:szCs w:val="28"/>
        </w:rPr>
        <w:t>6) иные права.</w:t>
      </w:r>
    </w:p>
    <w:p w14:paraId="075B934C" w14:textId="77777777" w:rsidR="009B3FF6" w:rsidRPr="00CD14A6" w:rsidRDefault="009B3FF6" w:rsidP="009B3FF6">
      <w:pPr>
        <w:pStyle w:val="a7"/>
        <w:spacing w:after="0"/>
        <w:ind w:left="0" w:firstLine="709"/>
        <w:jc w:val="both"/>
        <w:rPr>
          <w:color w:val="000000"/>
          <w:spacing w:val="4"/>
          <w:szCs w:val="28"/>
        </w:rPr>
      </w:pPr>
      <w:r w:rsidRPr="00D874EF">
        <w:rPr>
          <w:color w:val="000000"/>
          <w:spacing w:val="4"/>
          <w:szCs w:val="28"/>
        </w:rPr>
        <w:t>За неисполнение или</w:t>
      </w:r>
      <w:r w:rsidRPr="00CD14A6">
        <w:rPr>
          <w:color w:val="000000"/>
          <w:spacing w:val="4"/>
          <w:szCs w:val="28"/>
        </w:rPr>
        <w:t xml:space="preserve"> ненадлежащее исполнение должностных обязанностей, предусмотренных должностным регламентом, правовыми актами, а также за нарушение требований законодательства при обработке персональных данных, требований законодательства об информации, информационных технологиях и о защите информации гражданский служащий несет ответственность в соответствии с законодательством Российской Федерации.</w:t>
      </w:r>
    </w:p>
    <w:p w14:paraId="5F2E8607" w14:textId="77777777" w:rsidR="009B3FF6" w:rsidRPr="00CD14A6" w:rsidRDefault="009B3FF6" w:rsidP="009B3FF6">
      <w:pPr>
        <w:ind w:firstLine="709"/>
        <w:jc w:val="both"/>
        <w:rPr>
          <w:color w:val="000000"/>
          <w:spacing w:val="4"/>
          <w:sz w:val="28"/>
          <w:szCs w:val="28"/>
        </w:rPr>
      </w:pPr>
      <w:r w:rsidRPr="00CD14A6">
        <w:rPr>
          <w:color w:val="000000"/>
          <w:spacing w:val="4"/>
          <w:sz w:val="28"/>
          <w:szCs w:val="28"/>
        </w:rPr>
        <w:t xml:space="preserve">Для оценки профессиональной служебной деятельности гражданского служащего применяются следующие </w:t>
      </w:r>
      <w:r w:rsidRPr="002B144C">
        <w:rPr>
          <w:bCs/>
          <w:color w:val="000000"/>
          <w:spacing w:val="4"/>
          <w:sz w:val="28"/>
          <w:szCs w:val="28"/>
        </w:rPr>
        <w:t>показатели эффективности и результативности</w:t>
      </w:r>
      <w:r w:rsidRPr="00CD14A6">
        <w:rPr>
          <w:b/>
          <w:color w:val="000000"/>
          <w:spacing w:val="4"/>
          <w:sz w:val="28"/>
          <w:szCs w:val="28"/>
        </w:rPr>
        <w:t xml:space="preserve"> </w:t>
      </w:r>
      <w:r w:rsidRPr="00CD14A6">
        <w:rPr>
          <w:color w:val="000000"/>
          <w:spacing w:val="4"/>
          <w:sz w:val="28"/>
          <w:szCs w:val="28"/>
        </w:rPr>
        <w:t>профессиональной служебной деятельности, установленные в соответствии с должностными обязанностями и связанные с исполнением управленческих и иных решений, а также правовым, организационным и документационным обеспечением исполнения указанных решений:</w:t>
      </w:r>
    </w:p>
    <w:p w14:paraId="16D895F5" w14:textId="77777777" w:rsidR="009B3FF6" w:rsidRPr="00CD14A6" w:rsidRDefault="009B3FF6" w:rsidP="009B3FF6">
      <w:pPr>
        <w:suppressLineNumbers/>
        <w:tabs>
          <w:tab w:val="left" w:pos="1080"/>
        </w:tabs>
        <w:suppressAutoHyphens/>
        <w:ind w:firstLine="709"/>
        <w:jc w:val="both"/>
        <w:rPr>
          <w:color w:val="000000"/>
          <w:spacing w:val="4"/>
          <w:sz w:val="28"/>
          <w:szCs w:val="28"/>
        </w:rPr>
      </w:pPr>
      <w:r w:rsidRPr="00CD14A6">
        <w:rPr>
          <w:color w:val="000000"/>
          <w:spacing w:val="4"/>
          <w:sz w:val="28"/>
          <w:szCs w:val="28"/>
        </w:rPr>
        <w:t>1) количество (объем) выполненных работ от установленного перечня должностных обязанностей;</w:t>
      </w:r>
    </w:p>
    <w:p w14:paraId="0DFDA290" w14:textId="77777777" w:rsidR="009B3FF6" w:rsidRPr="00CD14A6" w:rsidRDefault="009B3FF6" w:rsidP="009B3FF6">
      <w:pPr>
        <w:suppressLineNumbers/>
        <w:tabs>
          <w:tab w:val="left" w:pos="1080"/>
        </w:tabs>
        <w:suppressAutoHyphens/>
        <w:ind w:firstLine="709"/>
        <w:jc w:val="both"/>
        <w:rPr>
          <w:color w:val="000000"/>
          <w:spacing w:val="4"/>
          <w:sz w:val="28"/>
          <w:szCs w:val="28"/>
        </w:rPr>
      </w:pPr>
      <w:r w:rsidRPr="00CD14A6">
        <w:rPr>
          <w:color w:val="000000"/>
          <w:spacing w:val="4"/>
          <w:sz w:val="28"/>
          <w:szCs w:val="28"/>
        </w:rPr>
        <w:t>2) качество выполненных работ;</w:t>
      </w:r>
    </w:p>
    <w:p w14:paraId="56521786" w14:textId="77777777" w:rsidR="009B3FF6" w:rsidRPr="00CD14A6" w:rsidRDefault="009B3FF6" w:rsidP="009B3FF6">
      <w:pPr>
        <w:suppressLineNumbers/>
        <w:tabs>
          <w:tab w:val="left" w:pos="1080"/>
        </w:tabs>
        <w:suppressAutoHyphens/>
        <w:ind w:firstLine="709"/>
        <w:jc w:val="both"/>
        <w:rPr>
          <w:color w:val="000000"/>
          <w:spacing w:val="4"/>
          <w:sz w:val="28"/>
          <w:szCs w:val="28"/>
        </w:rPr>
      </w:pPr>
      <w:r w:rsidRPr="00CD14A6">
        <w:rPr>
          <w:color w:val="000000"/>
          <w:spacing w:val="4"/>
          <w:sz w:val="28"/>
          <w:szCs w:val="28"/>
        </w:rPr>
        <w:t>3) соблюдение сроков выполненных работ;</w:t>
      </w:r>
    </w:p>
    <w:p w14:paraId="265D45C6" w14:textId="77777777" w:rsidR="009B3FF6" w:rsidRPr="00CD14A6" w:rsidRDefault="009B3FF6" w:rsidP="009B3FF6">
      <w:pPr>
        <w:suppressLineNumbers/>
        <w:tabs>
          <w:tab w:val="left" w:pos="1080"/>
        </w:tabs>
        <w:suppressAutoHyphens/>
        <w:ind w:firstLine="709"/>
        <w:jc w:val="both"/>
        <w:rPr>
          <w:color w:val="000000"/>
          <w:spacing w:val="4"/>
          <w:sz w:val="28"/>
          <w:szCs w:val="28"/>
        </w:rPr>
      </w:pPr>
      <w:r w:rsidRPr="00CD14A6">
        <w:rPr>
          <w:color w:val="000000"/>
          <w:spacing w:val="4"/>
          <w:sz w:val="28"/>
          <w:szCs w:val="28"/>
        </w:rPr>
        <w:t>4) уровень служебной загруженности;</w:t>
      </w:r>
    </w:p>
    <w:p w14:paraId="634A8B74" w14:textId="7628B799" w:rsidR="009B3FF6" w:rsidRDefault="009B3FF6" w:rsidP="009B3FF6">
      <w:pPr>
        <w:suppressLineNumbers/>
        <w:tabs>
          <w:tab w:val="left" w:pos="1080"/>
        </w:tabs>
        <w:suppressAutoHyphens/>
        <w:ind w:firstLine="709"/>
        <w:jc w:val="both"/>
        <w:rPr>
          <w:color w:val="000000"/>
          <w:spacing w:val="4"/>
          <w:sz w:val="28"/>
          <w:szCs w:val="28"/>
        </w:rPr>
      </w:pPr>
      <w:r w:rsidRPr="00CD14A6">
        <w:rPr>
          <w:color w:val="000000"/>
          <w:spacing w:val="4"/>
          <w:sz w:val="28"/>
          <w:szCs w:val="28"/>
        </w:rPr>
        <w:t>5) характер и сложность выполненных работ.</w:t>
      </w:r>
    </w:p>
    <w:p w14:paraId="13186CFC" w14:textId="3E7CA732" w:rsidR="002B144C" w:rsidRDefault="002B144C" w:rsidP="009B3FF6">
      <w:pPr>
        <w:suppressLineNumbers/>
        <w:tabs>
          <w:tab w:val="left" w:pos="1080"/>
        </w:tabs>
        <w:suppressAutoHyphens/>
        <w:ind w:firstLine="709"/>
        <w:jc w:val="both"/>
        <w:rPr>
          <w:color w:val="000000"/>
          <w:spacing w:val="4"/>
          <w:sz w:val="28"/>
          <w:szCs w:val="28"/>
        </w:rPr>
      </w:pPr>
    </w:p>
    <w:p w14:paraId="161D8B51" w14:textId="424E8CB0" w:rsidR="00D874EF" w:rsidRPr="002B144C" w:rsidRDefault="00321858" w:rsidP="00D874EF">
      <w:pPr>
        <w:autoSpaceDE w:val="0"/>
        <w:autoSpaceDN w:val="0"/>
        <w:adjustRightInd w:val="0"/>
        <w:ind w:firstLine="709"/>
        <w:jc w:val="both"/>
        <w:rPr>
          <w:color w:val="000000"/>
          <w:spacing w:val="4"/>
          <w:sz w:val="28"/>
          <w:szCs w:val="28"/>
        </w:rPr>
      </w:pPr>
      <w:r>
        <w:rPr>
          <w:b/>
          <w:sz w:val="28"/>
          <w:szCs w:val="28"/>
        </w:rPr>
        <w:t xml:space="preserve">2. </w:t>
      </w:r>
      <w:r w:rsidR="00D874EF">
        <w:rPr>
          <w:b/>
          <w:sz w:val="28"/>
          <w:szCs w:val="28"/>
        </w:rPr>
        <w:t xml:space="preserve">Для должности </w:t>
      </w:r>
      <w:r w:rsidR="00D874EF">
        <w:rPr>
          <w:b/>
          <w:bCs/>
          <w:color w:val="000000"/>
          <w:spacing w:val="4"/>
          <w:sz w:val="28"/>
          <w:szCs w:val="28"/>
        </w:rPr>
        <w:t>ведущего советника финансово-хозяйственного</w:t>
      </w:r>
      <w:r w:rsidR="00D874EF">
        <w:rPr>
          <w:color w:val="000000"/>
          <w:spacing w:val="4"/>
          <w:sz w:val="28"/>
          <w:szCs w:val="28"/>
        </w:rPr>
        <w:t xml:space="preserve"> </w:t>
      </w:r>
      <w:r w:rsidR="00D874EF">
        <w:rPr>
          <w:b/>
          <w:sz w:val="28"/>
          <w:szCs w:val="28"/>
        </w:rPr>
        <w:t xml:space="preserve">отдела – заместителя главного бухгалтера министерства </w:t>
      </w:r>
      <w:r w:rsidR="00D874EF" w:rsidRPr="00F01C85">
        <w:rPr>
          <w:bCs/>
          <w:sz w:val="28"/>
          <w:szCs w:val="28"/>
        </w:rPr>
        <w:t>устанавливаются следующие профессионально-функциональные квалификационные требования.</w:t>
      </w:r>
    </w:p>
    <w:p w14:paraId="7C354CAF" w14:textId="77777777" w:rsidR="005F728D" w:rsidRPr="005F728D" w:rsidRDefault="005F728D" w:rsidP="005F728D">
      <w:pPr>
        <w:ind w:firstLine="709"/>
        <w:jc w:val="both"/>
        <w:rPr>
          <w:sz w:val="28"/>
          <w:szCs w:val="28"/>
        </w:rPr>
      </w:pPr>
      <w:r w:rsidRPr="005F728D">
        <w:rPr>
          <w:sz w:val="28"/>
          <w:szCs w:val="28"/>
        </w:rPr>
        <w:lastRenderedPageBreak/>
        <w:t>Гражданский служащий в соответствии с областью и видом профессиональной деятельности</w:t>
      </w:r>
      <w:r w:rsidRPr="005F728D">
        <w:rPr>
          <w:color w:val="FF0000"/>
          <w:sz w:val="28"/>
          <w:szCs w:val="28"/>
        </w:rPr>
        <w:t xml:space="preserve"> </w:t>
      </w:r>
      <w:r w:rsidRPr="005F728D">
        <w:rPr>
          <w:sz w:val="28"/>
          <w:szCs w:val="28"/>
        </w:rPr>
        <w:t>должен иметь образование по специальности, направлению подготовки, относящемуся к укрупненной группе специальностей, направлению подготовки:</w:t>
      </w:r>
    </w:p>
    <w:p w14:paraId="0F207613" w14:textId="77777777" w:rsidR="005F728D" w:rsidRPr="005F728D" w:rsidRDefault="005F728D" w:rsidP="005F728D">
      <w:pPr>
        <w:ind w:firstLine="709"/>
        <w:jc w:val="both"/>
        <w:rPr>
          <w:sz w:val="28"/>
          <w:szCs w:val="28"/>
        </w:rPr>
      </w:pPr>
      <w:r w:rsidRPr="005F728D">
        <w:rPr>
          <w:sz w:val="28"/>
          <w:szCs w:val="28"/>
        </w:rPr>
        <w:t>«Экономика и управление», «Математические и естественные науки», «Бухгалтерский учет, анализ и аудит», «Финансы и кредит»,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14:paraId="36E1142C" w14:textId="77777777" w:rsidR="00321858" w:rsidRPr="00321858" w:rsidRDefault="00321858" w:rsidP="00321858">
      <w:pPr>
        <w:ind w:firstLine="709"/>
        <w:jc w:val="both"/>
        <w:rPr>
          <w:sz w:val="28"/>
          <w:szCs w:val="28"/>
        </w:rPr>
      </w:pPr>
      <w:r w:rsidRPr="00321858">
        <w:rPr>
          <w:sz w:val="28"/>
          <w:szCs w:val="28"/>
        </w:rPr>
        <w:t xml:space="preserve">Гражданский служащий должен обладать следующими профессионально-функциональными знаниями: </w:t>
      </w:r>
    </w:p>
    <w:p w14:paraId="73CF9BAC" w14:textId="77777777" w:rsidR="00321858" w:rsidRPr="00321858" w:rsidRDefault="00321858" w:rsidP="00321858">
      <w:pPr>
        <w:autoSpaceDE w:val="0"/>
        <w:autoSpaceDN w:val="0"/>
        <w:adjustRightInd w:val="0"/>
        <w:ind w:firstLine="709"/>
        <w:jc w:val="both"/>
        <w:rPr>
          <w:sz w:val="28"/>
          <w:szCs w:val="28"/>
        </w:rPr>
      </w:pPr>
      <w:r w:rsidRPr="00321858">
        <w:rPr>
          <w:sz w:val="28"/>
          <w:szCs w:val="28"/>
        </w:rPr>
        <w:t>1) Бюджетного кодекса Российской Федерации;</w:t>
      </w:r>
    </w:p>
    <w:p w14:paraId="7E93FE75" w14:textId="77777777" w:rsidR="00321858" w:rsidRPr="00321858" w:rsidRDefault="00321858" w:rsidP="00321858">
      <w:pPr>
        <w:autoSpaceDE w:val="0"/>
        <w:autoSpaceDN w:val="0"/>
        <w:adjustRightInd w:val="0"/>
        <w:ind w:firstLine="709"/>
        <w:jc w:val="both"/>
        <w:rPr>
          <w:sz w:val="28"/>
          <w:szCs w:val="28"/>
        </w:rPr>
      </w:pPr>
      <w:r w:rsidRPr="00321858">
        <w:rPr>
          <w:sz w:val="28"/>
          <w:szCs w:val="28"/>
        </w:rPr>
        <w:t>2) Налогового кодекса Российской Федерации;</w:t>
      </w:r>
    </w:p>
    <w:p w14:paraId="0E95BAC7" w14:textId="77777777" w:rsidR="00321858" w:rsidRPr="00321858" w:rsidRDefault="00321858" w:rsidP="00321858">
      <w:pPr>
        <w:autoSpaceDE w:val="0"/>
        <w:autoSpaceDN w:val="0"/>
        <w:adjustRightInd w:val="0"/>
        <w:ind w:firstLine="709"/>
        <w:jc w:val="both"/>
        <w:rPr>
          <w:sz w:val="28"/>
          <w:szCs w:val="28"/>
        </w:rPr>
      </w:pPr>
      <w:r w:rsidRPr="00321858">
        <w:rPr>
          <w:sz w:val="28"/>
          <w:szCs w:val="28"/>
        </w:rPr>
        <w:t>3) Трудового кодекса Российской Федерации;</w:t>
      </w:r>
    </w:p>
    <w:p w14:paraId="212B29E7" w14:textId="77777777" w:rsidR="00321858" w:rsidRPr="00321858" w:rsidRDefault="00321858" w:rsidP="00321858">
      <w:pPr>
        <w:ind w:firstLine="709"/>
        <w:jc w:val="both"/>
        <w:rPr>
          <w:sz w:val="28"/>
          <w:szCs w:val="28"/>
        </w:rPr>
      </w:pPr>
      <w:r w:rsidRPr="00321858">
        <w:rPr>
          <w:sz w:val="28"/>
          <w:szCs w:val="28"/>
        </w:rPr>
        <w:t>4) Федерального закона от 6 декабря 2011 года № 402-ФЗ «О бухгалтерском учете»;</w:t>
      </w:r>
    </w:p>
    <w:p w14:paraId="0FF352F2" w14:textId="25E728A0" w:rsidR="00321858" w:rsidRPr="00321858" w:rsidRDefault="00321858" w:rsidP="00321858">
      <w:pPr>
        <w:ind w:firstLine="709"/>
        <w:jc w:val="both"/>
        <w:rPr>
          <w:sz w:val="28"/>
          <w:szCs w:val="28"/>
        </w:rPr>
      </w:pPr>
      <w:r w:rsidRPr="00321858">
        <w:rPr>
          <w:sz w:val="28"/>
          <w:szCs w:val="28"/>
        </w:rPr>
        <w:t>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1 декабря 2010 года № 157н;</w:t>
      </w:r>
    </w:p>
    <w:p w14:paraId="04C1C118" w14:textId="77777777" w:rsidR="00321858" w:rsidRPr="00321858" w:rsidRDefault="00321858" w:rsidP="00321858">
      <w:pPr>
        <w:ind w:firstLine="709"/>
        <w:jc w:val="both"/>
        <w:rPr>
          <w:sz w:val="28"/>
          <w:szCs w:val="28"/>
        </w:rPr>
      </w:pPr>
      <w:r w:rsidRPr="00321858">
        <w:rPr>
          <w:sz w:val="28"/>
          <w:szCs w:val="28"/>
        </w:rPr>
        <w:t>6) Плана счетов бюджетного учета и Инструкции по его применению, утвержденными приказом Министерства финансов Российской Федерации от 6 декабря 2010 года № 162н;</w:t>
      </w:r>
    </w:p>
    <w:p w14:paraId="18196B85" w14:textId="77777777" w:rsidR="00321858" w:rsidRPr="00321858" w:rsidRDefault="00321858" w:rsidP="00321858">
      <w:pPr>
        <w:ind w:firstLine="709"/>
        <w:jc w:val="both"/>
        <w:rPr>
          <w:sz w:val="28"/>
          <w:szCs w:val="28"/>
        </w:rPr>
      </w:pPr>
      <w:r w:rsidRPr="00321858">
        <w:rPr>
          <w:sz w:val="28"/>
          <w:szCs w:val="28"/>
        </w:rPr>
        <w:t xml:space="preserve">7) Инструкции о порядке составления и предоставления годовой, квартальной и месячной </w:t>
      </w:r>
      <w:proofErr w:type="gramStart"/>
      <w:r w:rsidRPr="00321858">
        <w:rPr>
          <w:sz w:val="28"/>
          <w:szCs w:val="28"/>
        </w:rPr>
        <w:t>отчетности  об</w:t>
      </w:r>
      <w:proofErr w:type="gramEnd"/>
      <w:r w:rsidRPr="00321858">
        <w:rPr>
          <w:sz w:val="28"/>
          <w:szCs w:val="28"/>
        </w:rPr>
        <w:t xml:space="preserve"> исполнении бюджетов бюджетной системы Российской Федерации, утвержденной приказом Министерства финансов Российской Федерации от 28 декабря 2010 года № 191н;</w:t>
      </w:r>
    </w:p>
    <w:p w14:paraId="223E90D4" w14:textId="77777777" w:rsidR="00321858" w:rsidRPr="00321858" w:rsidRDefault="00321858" w:rsidP="00321858">
      <w:pPr>
        <w:ind w:firstLine="709"/>
        <w:jc w:val="both"/>
        <w:rPr>
          <w:sz w:val="28"/>
          <w:szCs w:val="28"/>
        </w:rPr>
      </w:pPr>
      <w:r w:rsidRPr="00321858">
        <w:rPr>
          <w:sz w:val="28"/>
          <w:szCs w:val="28"/>
        </w:rPr>
        <w:t xml:space="preserve">8) Указаний о порядке применения бюджетной классификации Российской Федерации, утвержденных приказом Министерства финансов Российской Федерации от 1 </w:t>
      </w:r>
      <w:proofErr w:type="gramStart"/>
      <w:r w:rsidRPr="00321858">
        <w:rPr>
          <w:sz w:val="28"/>
          <w:szCs w:val="28"/>
        </w:rPr>
        <w:t>июля  2013</w:t>
      </w:r>
      <w:proofErr w:type="gramEnd"/>
      <w:r w:rsidRPr="00321858">
        <w:rPr>
          <w:sz w:val="28"/>
          <w:szCs w:val="28"/>
        </w:rPr>
        <w:t xml:space="preserve"> года № 65н;</w:t>
      </w:r>
    </w:p>
    <w:p w14:paraId="5546E1BE" w14:textId="77777777" w:rsidR="00321858" w:rsidRPr="00321858" w:rsidRDefault="00321858" w:rsidP="00321858">
      <w:pPr>
        <w:ind w:firstLine="709"/>
        <w:jc w:val="both"/>
        <w:rPr>
          <w:sz w:val="28"/>
          <w:szCs w:val="28"/>
        </w:rPr>
      </w:pPr>
      <w:r w:rsidRPr="00321858">
        <w:rPr>
          <w:sz w:val="28"/>
          <w:szCs w:val="28"/>
        </w:rPr>
        <w:t xml:space="preserve">9) Форм первичных учетных документов и регистров бухгалтерского учета, применяемых органами государственной власти, органами местного самоуправления, органами управления государственными внебюджетными фондам, государственными (муниципальными) учреждениями, утвержденных </w:t>
      </w:r>
    </w:p>
    <w:p w14:paraId="1B4F0FDD" w14:textId="300E48A2" w:rsidR="00321858" w:rsidRPr="00321858" w:rsidRDefault="00321858" w:rsidP="00321858">
      <w:pPr>
        <w:jc w:val="both"/>
        <w:rPr>
          <w:sz w:val="28"/>
          <w:szCs w:val="28"/>
        </w:rPr>
      </w:pPr>
      <w:r w:rsidRPr="00321858">
        <w:rPr>
          <w:sz w:val="28"/>
          <w:szCs w:val="28"/>
        </w:rPr>
        <w:t>приказом Министерства финансов Российской Федерации от 30 марта 2015 года № 52н;</w:t>
      </w:r>
    </w:p>
    <w:p w14:paraId="432062F5" w14:textId="77777777" w:rsidR="00321858" w:rsidRPr="00321858" w:rsidRDefault="00321858" w:rsidP="00321858">
      <w:pPr>
        <w:ind w:firstLine="709"/>
        <w:jc w:val="both"/>
        <w:rPr>
          <w:sz w:val="28"/>
          <w:szCs w:val="28"/>
        </w:rPr>
      </w:pPr>
      <w:r w:rsidRPr="00321858">
        <w:rPr>
          <w:sz w:val="28"/>
          <w:szCs w:val="28"/>
        </w:rPr>
        <w:t>10) Порядка и условий командирования государственных гражданских служащих Иркутской области, утвержденных постановлением Губернатора Иркутской области от 31 июля 2008 года № 278-п;</w:t>
      </w:r>
    </w:p>
    <w:p w14:paraId="4C812A65" w14:textId="77777777" w:rsidR="00321858" w:rsidRPr="00321858" w:rsidRDefault="00321858" w:rsidP="00321858">
      <w:pPr>
        <w:ind w:firstLine="709"/>
        <w:jc w:val="both"/>
        <w:rPr>
          <w:sz w:val="28"/>
          <w:szCs w:val="28"/>
        </w:rPr>
      </w:pPr>
      <w:r w:rsidRPr="00321858">
        <w:rPr>
          <w:sz w:val="28"/>
          <w:szCs w:val="28"/>
        </w:rPr>
        <w:t xml:space="preserve">11) Порядка и размеров возмещения расходов, связанных со служебными командировками лиц, замещающих государственные должности </w:t>
      </w:r>
      <w:r w:rsidRPr="00321858">
        <w:rPr>
          <w:sz w:val="28"/>
          <w:szCs w:val="28"/>
        </w:rPr>
        <w:lastRenderedPageBreak/>
        <w:t>Иркутской области, утвержденных Указом Губернатора Иркутской области от 16 января 2012 года № 7-уг;</w:t>
      </w:r>
    </w:p>
    <w:p w14:paraId="124432EB" w14:textId="77777777" w:rsidR="00321858" w:rsidRPr="00321858" w:rsidRDefault="00321858" w:rsidP="00321858">
      <w:pPr>
        <w:ind w:firstLine="709"/>
        <w:jc w:val="both"/>
        <w:rPr>
          <w:sz w:val="28"/>
          <w:szCs w:val="28"/>
        </w:rPr>
      </w:pPr>
      <w:r w:rsidRPr="00321858">
        <w:rPr>
          <w:sz w:val="28"/>
          <w:szCs w:val="28"/>
        </w:rPr>
        <w:t>12) Положения о порядке и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органах государственной власти Иркутской области и иных государственных органах Иркутской области, и работникам государственных учреждений Иркутской области, утвержденного постановлением Правительства Иркутской области от 10 сентября 2014 года № 433-пп;</w:t>
      </w:r>
    </w:p>
    <w:p w14:paraId="5D622D1F" w14:textId="3EA53BAB" w:rsidR="00321858" w:rsidRPr="00321858" w:rsidRDefault="00321858" w:rsidP="00321858">
      <w:pPr>
        <w:ind w:firstLine="709"/>
        <w:jc w:val="both"/>
        <w:rPr>
          <w:sz w:val="28"/>
          <w:szCs w:val="28"/>
        </w:rPr>
      </w:pPr>
      <w:r w:rsidRPr="00321858">
        <w:rPr>
          <w:sz w:val="28"/>
          <w:szCs w:val="28"/>
        </w:rPr>
        <w:t>13) положения о министерстве по молодежной политике Иркутской области, положения о финансово-хозяйственном отделе, иных правовых актов в соответствии с функциональными обязанностями замещаемой гражданским служащим должности государственной гражданской службы Иркутской области</w:t>
      </w:r>
      <w:r>
        <w:rPr>
          <w:sz w:val="28"/>
          <w:szCs w:val="28"/>
        </w:rPr>
        <w:t>.</w:t>
      </w:r>
    </w:p>
    <w:p w14:paraId="753D59E2" w14:textId="77777777" w:rsidR="00321858" w:rsidRPr="00321858" w:rsidRDefault="00321858" w:rsidP="00321858">
      <w:pPr>
        <w:ind w:firstLine="709"/>
        <w:jc w:val="both"/>
        <w:outlineLvl w:val="0"/>
        <w:rPr>
          <w:sz w:val="28"/>
          <w:szCs w:val="28"/>
        </w:rPr>
      </w:pPr>
      <w:r w:rsidRPr="00321858">
        <w:rPr>
          <w:sz w:val="28"/>
          <w:szCs w:val="28"/>
        </w:rPr>
        <w:t>Гражданский служащий должен обладать следующими профессионально-функциональными умениями:</w:t>
      </w:r>
    </w:p>
    <w:p w14:paraId="4DAE3241" w14:textId="77777777" w:rsidR="00321858" w:rsidRPr="00321858" w:rsidRDefault="00321858" w:rsidP="00321858">
      <w:pPr>
        <w:ind w:firstLine="709"/>
        <w:jc w:val="both"/>
        <w:rPr>
          <w:sz w:val="28"/>
          <w:szCs w:val="28"/>
        </w:rPr>
      </w:pPr>
      <w:r w:rsidRPr="00321858">
        <w:rPr>
          <w:sz w:val="28"/>
          <w:szCs w:val="28"/>
        </w:rPr>
        <w:t>1) разрабатывать формы первичных учетных документов, регистров бухгалтерского учета, формы бухгалтерской (финансовой) отчетности и составлять график документооборота;</w:t>
      </w:r>
    </w:p>
    <w:p w14:paraId="2ECACAE5" w14:textId="77777777" w:rsidR="00321858" w:rsidRPr="00321858" w:rsidRDefault="00321858" w:rsidP="00321858">
      <w:pPr>
        <w:ind w:firstLine="709"/>
        <w:jc w:val="both"/>
        <w:rPr>
          <w:sz w:val="28"/>
          <w:szCs w:val="28"/>
        </w:rPr>
      </w:pPr>
      <w:r w:rsidRPr="00321858">
        <w:rPr>
          <w:sz w:val="28"/>
          <w:szCs w:val="28"/>
        </w:rPr>
        <w:t>2) планировать объемы и сроки выполнения работ в отчетном периоде для целей составления бухгалтерской (финансовой) отчетности;</w:t>
      </w:r>
    </w:p>
    <w:p w14:paraId="34D68085" w14:textId="77777777" w:rsidR="00321858" w:rsidRPr="00321858" w:rsidRDefault="00321858" w:rsidP="00321858">
      <w:pPr>
        <w:ind w:firstLine="709"/>
        <w:jc w:val="both"/>
        <w:rPr>
          <w:sz w:val="28"/>
          <w:szCs w:val="28"/>
        </w:rPr>
      </w:pPr>
      <w:r w:rsidRPr="00321858">
        <w:rPr>
          <w:sz w:val="28"/>
          <w:szCs w:val="28"/>
        </w:rPr>
        <w:t>3) составлять отчетность и проводить анализ исполнения областного бюджета;</w:t>
      </w:r>
    </w:p>
    <w:p w14:paraId="240D332D" w14:textId="77777777" w:rsidR="00321858" w:rsidRPr="00321858" w:rsidRDefault="00321858" w:rsidP="00321858">
      <w:pPr>
        <w:ind w:firstLine="709"/>
        <w:jc w:val="both"/>
        <w:rPr>
          <w:sz w:val="28"/>
          <w:szCs w:val="28"/>
        </w:rPr>
      </w:pPr>
      <w:r w:rsidRPr="00321858">
        <w:rPr>
          <w:sz w:val="28"/>
          <w:szCs w:val="28"/>
        </w:rPr>
        <w:t>4) оценивать существенность информации, раскрываемой в бухгалтерской (финансовой) отчетности;</w:t>
      </w:r>
    </w:p>
    <w:p w14:paraId="29711C6B" w14:textId="77777777" w:rsidR="00321858" w:rsidRPr="00321858" w:rsidRDefault="00321858" w:rsidP="00321858">
      <w:pPr>
        <w:ind w:firstLine="709"/>
        <w:jc w:val="both"/>
        <w:rPr>
          <w:sz w:val="28"/>
          <w:szCs w:val="28"/>
        </w:rPr>
      </w:pPr>
      <w:r w:rsidRPr="00321858">
        <w:rPr>
          <w:sz w:val="28"/>
          <w:szCs w:val="28"/>
        </w:rPr>
        <w:t>5) составлять бухгалтерскую (финансовую) отчетность при реорганизации или ликвидации юридического лица;</w:t>
      </w:r>
    </w:p>
    <w:p w14:paraId="735BEAE4" w14:textId="77777777" w:rsidR="00321858" w:rsidRPr="00321858" w:rsidRDefault="00321858" w:rsidP="00321858">
      <w:pPr>
        <w:ind w:firstLine="709"/>
        <w:jc w:val="both"/>
        <w:rPr>
          <w:sz w:val="28"/>
          <w:szCs w:val="28"/>
        </w:rPr>
      </w:pPr>
      <w:r w:rsidRPr="00321858">
        <w:rPr>
          <w:sz w:val="28"/>
          <w:szCs w:val="28"/>
        </w:rPr>
        <w:t>6) обосновывать принятые экономическим субъектом решения при проведении внутреннего финансового контроля, внутреннего и внешнего аудита, ревизий, налоговых и иных проверок;</w:t>
      </w:r>
    </w:p>
    <w:p w14:paraId="284F2B9C" w14:textId="77777777" w:rsidR="00321858" w:rsidRPr="00321858" w:rsidRDefault="00321858" w:rsidP="00321858">
      <w:pPr>
        <w:ind w:firstLine="709"/>
        <w:jc w:val="both"/>
        <w:rPr>
          <w:sz w:val="28"/>
          <w:szCs w:val="28"/>
        </w:rPr>
      </w:pPr>
      <w:r w:rsidRPr="00321858">
        <w:rPr>
          <w:sz w:val="28"/>
          <w:szCs w:val="28"/>
        </w:rPr>
        <w:t>7) использовать современные технологии работы с информацией, базами данных;</w:t>
      </w:r>
    </w:p>
    <w:p w14:paraId="0048C00A" w14:textId="77777777" w:rsidR="00321858" w:rsidRPr="00321858" w:rsidRDefault="00321858" w:rsidP="00321858">
      <w:pPr>
        <w:ind w:firstLine="709"/>
        <w:jc w:val="both"/>
        <w:rPr>
          <w:sz w:val="28"/>
          <w:szCs w:val="28"/>
        </w:rPr>
      </w:pPr>
      <w:r w:rsidRPr="00321858">
        <w:rPr>
          <w:sz w:val="28"/>
          <w:szCs w:val="28"/>
        </w:rPr>
        <w:t>8) пользоваться компьютерными программами для ведения бухгалтерского учета, информационными и справочно-правовыми системами, оргтехникой.</w:t>
      </w:r>
    </w:p>
    <w:p w14:paraId="69C203A8" w14:textId="77777777" w:rsidR="00606308" w:rsidRPr="009B3FF6" w:rsidRDefault="00606308" w:rsidP="00606308">
      <w:pPr>
        <w:shd w:val="clear" w:color="auto" w:fill="FFFFFF"/>
        <w:ind w:firstLine="709"/>
        <w:jc w:val="both"/>
        <w:rPr>
          <w:sz w:val="28"/>
          <w:szCs w:val="28"/>
        </w:rPr>
      </w:pPr>
      <w:r w:rsidRPr="009B3FF6">
        <w:rPr>
          <w:sz w:val="28"/>
          <w:szCs w:val="28"/>
        </w:rPr>
        <w:t>Гражданский служащий в целях обеспечения реализации задач и функций министерства</w:t>
      </w:r>
      <w:r>
        <w:rPr>
          <w:sz w:val="28"/>
          <w:szCs w:val="28"/>
        </w:rPr>
        <w:t xml:space="preserve"> </w:t>
      </w:r>
      <w:r w:rsidRPr="009B3FF6">
        <w:rPr>
          <w:sz w:val="28"/>
          <w:szCs w:val="28"/>
        </w:rPr>
        <w:t>обязан добросовестно исполнять должностные обязанности в сферах:</w:t>
      </w:r>
    </w:p>
    <w:p w14:paraId="032E8062" w14:textId="77777777" w:rsidR="00606308" w:rsidRPr="00592014" w:rsidRDefault="00606308" w:rsidP="00606308">
      <w:pPr>
        <w:pStyle w:val="ConsNormal"/>
        <w:widowControl/>
        <w:suppressLineNumbers/>
        <w:suppressAutoHyphens/>
        <w:ind w:right="-25" w:firstLine="709"/>
        <w:jc w:val="both"/>
        <w:rPr>
          <w:rFonts w:ascii="Times New Roman" w:hAnsi="Times New Roman"/>
        </w:rPr>
      </w:pPr>
      <w:r>
        <w:rPr>
          <w:rFonts w:ascii="Times New Roman" w:hAnsi="Times New Roman"/>
          <w:sz w:val="28"/>
          <w:szCs w:val="28"/>
        </w:rPr>
        <w:t>1) ведение бухгалтерского учета хозяйственно-финансовой деятельности министерства;</w:t>
      </w:r>
    </w:p>
    <w:p w14:paraId="29FFEED8" w14:textId="77777777" w:rsidR="00606308" w:rsidRDefault="00606308" w:rsidP="00606308">
      <w:pPr>
        <w:pStyle w:val="ConsPlusNormal"/>
        <w:ind w:firstLine="709"/>
        <w:jc w:val="both"/>
      </w:pPr>
      <w:r w:rsidRPr="00592014">
        <w:t>2)</w:t>
      </w:r>
      <w:r>
        <w:t xml:space="preserve"> осуществление планирования расходов бюджета.</w:t>
      </w:r>
    </w:p>
    <w:p w14:paraId="5A7A93A2" w14:textId="77777777" w:rsidR="00606308" w:rsidRPr="00606308" w:rsidRDefault="00606308" w:rsidP="00606308">
      <w:pPr>
        <w:ind w:firstLine="709"/>
        <w:jc w:val="both"/>
        <w:rPr>
          <w:sz w:val="28"/>
          <w:szCs w:val="28"/>
        </w:rPr>
      </w:pPr>
      <w:r w:rsidRPr="00606308">
        <w:rPr>
          <w:sz w:val="28"/>
          <w:szCs w:val="28"/>
        </w:rPr>
        <w:t>В указанных сферах, в пределах компетенции министерства, гражданский служащий обязан:</w:t>
      </w:r>
    </w:p>
    <w:p w14:paraId="2B7EA36A" w14:textId="77777777" w:rsidR="00606308" w:rsidRPr="00606308" w:rsidRDefault="00606308" w:rsidP="00606308">
      <w:pPr>
        <w:ind w:firstLine="709"/>
        <w:jc w:val="both"/>
        <w:rPr>
          <w:sz w:val="28"/>
          <w:szCs w:val="28"/>
        </w:rPr>
      </w:pPr>
      <w:r w:rsidRPr="00606308">
        <w:rPr>
          <w:sz w:val="28"/>
          <w:szCs w:val="28"/>
        </w:rPr>
        <w:t>1) осуществлять:</w:t>
      </w:r>
    </w:p>
    <w:p w14:paraId="344FF320" w14:textId="77777777" w:rsidR="00606308" w:rsidRDefault="00606308" w:rsidP="00606308">
      <w:pPr>
        <w:pStyle w:val="a7"/>
        <w:spacing w:after="0"/>
        <w:ind w:left="0" w:firstLine="709"/>
        <w:jc w:val="both"/>
        <w:rPr>
          <w:szCs w:val="28"/>
        </w:rPr>
      </w:pPr>
      <w:r w:rsidRPr="00F2367A">
        <w:rPr>
          <w:szCs w:val="28"/>
        </w:rPr>
        <w:lastRenderedPageBreak/>
        <w:t>разработк</w:t>
      </w:r>
      <w:r>
        <w:rPr>
          <w:szCs w:val="28"/>
        </w:rPr>
        <w:t>у</w:t>
      </w:r>
      <w:r w:rsidRPr="00F2367A">
        <w:rPr>
          <w:szCs w:val="28"/>
        </w:rPr>
        <w:t xml:space="preserve"> предложений и реализаци</w:t>
      </w:r>
      <w:r>
        <w:rPr>
          <w:szCs w:val="28"/>
        </w:rPr>
        <w:t>ю</w:t>
      </w:r>
      <w:r w:rsidRPr="00F2367A">
        <w:rPr>
          <w:szCs w:val="28"/>
        </w:rPr>
        <w:t xml:space="preserve"> мер, направленных на оптимизацию структуры расходов бюджета области в рамках доведенных лимитов бюджетных обязательств, увеличения доходов областного бюджета;</w:t>
      </w:r>
    </w:p>
    <w:p w14:paraId="7A2ECF63" w14:textId="77777777" w:rsidR="00606308" w:rsidRDefault="00606308" w:rsidP="00606308">
      <w:pPr>
        <w:pStyle w:val="a7"/>
        <w:spacing w:after="0"/>
        <w:ind w:left="0" w:firstLine="709"/>
        <w:jc w:val="both"/>
        <w:rPr>
          <w:szCs w:val="28"/>
        </w:rPr>
      </w:pPr>
      <w:r>
        <w:rPr>
          <w:szCs w:val="28"/>
        </w:rPr>
        <w:t>составление и ведение бюджетной росписи;</w:t>
      </w:r>
    </w:p>
    <w:p w14:paraId="70D71514" w14:textId="77777777" w:rsidR="00606308" w:rsidRDefault="00606308" w:rsidP="00606308">
      <w:pPr>
        <w:pStyle w:val="a7"/>
        <w:spacing w:after="0"/>
        <w:ind w:left="0" w:firstLine="709"/>
        <w:jc w:val="both"/>
        <w:rPr>
          <w:szCs w:val="28"/>
        </w:rPr>
      </w:pPr>
      <w:r>
        <w:rPr>
          <w:szCs w:val="28"/>
        </w:rPr>
        <w:t>доведение показателей бюджетной росписи областного бюджета до получателей средств областного бюджета;</w:t>
      </w:r>
    </w:p>
    <w:p w14:paraId="065093E2" w14:textId="77777777" w:rsidR="00606308" w:rsidRDefault="00606308" w:rsidP="00606308">
      <w:pPr>
        <w:pStyle w:val="a7"/>
        <w:spacing w:after="0"/>
        <w:ind w:left="0" w:firstLine="709"/>
        <w:jc w:val="both"/>
        <w:rPr>
          <w:szCs w:val="28"/>
        </w:rPr>
      </w:pPr>
      <w:r>
        <w:rPr>
          <w:szCs w:val="28"/>
        </w:rPr>
        <w:t>внесение предложений по формированию и изменению лимитов бюджетных обязательств, сводной бюджетной росписи;</w:t>
      </w:r>
    </w:p>
    <w:p w14:paraId="5C460311" w14:textId="77777777" w:rsidR="00606308" w:rsidRDefault="00606308" w:rsidP="00606308">
      <w:pPr>
        <w:pStyle w:val="a7"/>
        <w:spacing w:after="0"/>
        <w:ind w:left="0" w:firstLine="709"/>
        <w:jc w:val="both"/>
        <w:rPr>
          <w:szCs w:val="28"/>
        </w:rPr>
      </w:pPr>
      <w:r>
        <w:rPr>
          <w:szCs w:val="28"/>
        </w:rPr>
        <w:t>подготовку</w:t>
      </w:r>
      <w:r w:rsidRPr="00F2367A">
        <w:rPr>
          <w:szCs w:val="28"/>
        </w:rPr>
        <w:t xml:space="preserve"> предложений к проектам законов области и иных областных нормативных правовых актов по вопросам бюджетного регулирования;</w:t>
      </w:r>
    </w:p>
    <w:p w14:paraId="04F08556" w14:textId="77777777" w:rsidR="00606308" w:rsidRDefault="00606308" w:rsidP="00606308">
      <w:pPr>
        <w:pStyle w:val="a7"/>
        <w:spacing w:after="0"/>
        <w:ind w:left="0" w:firstLine="709"/>
        <w:jc w:val="both"/>
        <w:rPr>
          <w:szCs w:val="28"/>
        </w:rPr>
      </w:pPr>
      <w:r>
        <w:rPr>
          <w:szCs w:val="28"/>
        </w:rPr>
        <w:t>внутренний финансовый контроль и внутренний финансовый аудит;</w:t>
      </w:r>
    </w:p>
    <w:p w14:paraId="1A37E5C6" w14:textId="77777777" w:rsidR="00606308" w:rsidRDefault="00606308" w:rsidP="00606308">
      <w:pPr>
        <w:pStyle w:val="a7"/>
        <w:spacing w:after="0"/>
        <w:ind w:left="0" w:firstLine="709"/>
        <w:jc w:val="both"/>
        <w:rPr>
          <w:szCs w:val="28"/>
        </w:rPr>
      </w:pPr>
      <w:r w:rsidRPr="00F2367A">
        <w:rPr>
          <w:szCs w:val="28"/>
        </w:rPr>
        <w:t xml:space="preserve">формирование бюджетной отчетности </w:t>
      </w:r>
      <w:r>
        <w:rPr>
          <w:szCs w:val="28"/>
        </w:rPr>
        <w:t>м</w:t>
      </w:r>
      <w:r w:rsidRPr="00F2367A">
        <w:rPr>
          <w:szCs w:val="28"/>
        </w:rPr>
        <w:t>инистерства</w:t>
      </w:r>
      <w:r>
        <w:rPr>
          <w:szCs w:val="28"/>
        </w:rPr>
        <w:t>;</w:t>
      </w:r>
    </w:p>
    <w:p w14:paraId="6D7692E0" w14:textId="77777777" w:rsidR="00606308" w:rsidRDefault="00606308" w:rsidP="00606308">
      <w:pPr>
        <w:pStyle w:val="a7"/>
        <w:spacing w:after="0"/>
        <w:ind w:left="0" w:firstLine="709"/>
        <w:jc w:val="both"/>
        <w:rPr>
          <w:szCs w:val="28"/>
        </w:rPr>
      </w:pPr>
      <w:r>
        <w:rPr>
          <w:szCs w:val="28"/>
        </w:rPr>
        <w:t xml:space="preserve">подготовку проектов писем и служебных записок; </w:t>
      </w:r>
    </w:p>
    <w:p w14:paraId="78ED932F" w14:textId="77777777" w:rsidR="00606308" w:rsidRDefault="00606308" w:rsidP="00606308">
      <w:pPr>
        <w:pStyle w:val="a7"/>
        <w:spacing w:after="0"/>
        <w:ind w:left="0" w:firstLine="709"/>
        <w:jc w:val="both"/>
        <w:rPr>
          <w:szCs w:val="28"/>
        </w:rPr>
      </w:pPr>
      <w:r>
        <w:rPr>
          <w:szCs w:val="28"/>
        </w:rPr>
        <w:t>2</w:t>
      </w:r>
      <w:r w:rsidRPr="007E1E9D">
        <w:rPr>
          <w:szCs w:val="28"/>
        </w:rPr>
        <w:t>) обеспечивать</w:t>
      </w:r>
      <w:r>
        <w:rPr>
          <w:szCs w:val="28"/>
        </w:rPr>
        <w:t>:</w:t>
      </w:r>
    </w:p>
    <w:p w14:paraId="4D345CFF" w14:textId="77777777" w:rsidR="00606308" w:rsidRDefault="00606308" w:rsidP="00606308">
      <w:pPr>
        <w:pStyle w:val="a7"/>
        <w:spacing w:after="0"/>
        <w:ind w:left="0" w:firstLine="709"/>
        <w:jc w:val="both"/>
        <w:rPr>
          <w:szCs w:val="28"/>
        </w:rPr>
      </w:pPr>
      <w:r>
        <w:rPr>
          <w:szCs w:val="28"/>
        </w:rPr>
        <w:t>целевое использование средств областного бюджета;</w:t>
      </w:r>
    </w:p>
    <w:p w14:paraId="6CE08444" w14:textId="77777777" w:rsidR="00606308" w:rsidRDefault="00606308" w:rsidP="00606308">
      <w:pPr>
        <w:pStyle w:val="a7"/>
        <w:spacing w:after="0"/>
        <w:ind w:left="0" w:firstLine="709"/>
        <w:jc w:val="both"/>
        <w:rPr>
          <w:szCs w:val="28"/>
        </w:rPr>
      </w:pPr>
      <w:r w:rsidRPr="007E1E9D">
        <w:rPr>
          <w:szCs w:val="28"/>
        </w:rPr>
        <w:t xml:space="preserve">сохранность находящихся </w:t>
      </w:r>
      <w:r>
        <w:rPr>
          <w:szCs w:val="28"/>
        </w:rPr>
        <w:t xml:space="preserve">на исполнении </w:t>
      </w:r>
      <w:r w:rsidRPr="007E1E9D">
        <w:rPr>
          <w:szCs w:val="28"/>
        </w:rPr>
        <w:t>служебных</w:t>
      </w:r>
      <w:r>
        <w:rPr>
          <w:szCs w:val="28"/>
        </w:rPr>
        <w:t xml:space="preserve"> </w:t>
      </w:r>
      <w:r w:rsidRPr="007E1E9D">
        <w:rPr>
          <w:szCs w:val="28"/>
        </w:rPr>
        <w:t>документов;</w:t>
      </w:r>
    </w:p>
    <w:p w14:paraId="7C3F188A" w14:textId="77777777" w:rsidR="00606308" w:rsidRDefault="00606308" w:rsidP="00606308">
      <w:pPr>
        <w:pStyle w:val="a7"/>
        <w:spacing w:after="0"/>
        <w:ind w:left="0" w:firstLine="709"/>
        <w:jc w:val="both"/>
        <w:rPr>
          <w:szCs w:val="28"/>
        </w:rPr>
      </w:pPr>
      <w:r>
        <w:rPr>
          <w:szCs w:val="28"/>
        </w:rPr>
        <w:t>хранение бухгалтерских документов, регистров учета, иных документов, связанных с деятельностью отдела;</w:t>
      </w:r>
    </w:p>
    <w:p w14:paraId="1B9D5F72" w14:textId="77777777" w:rsidR="00606308" w:rsidRDefault="00606308" w:rsidP="00606308">
      <w:pPr>
        <w:pStyle w:val="a7"/>
        <w:spacing w:after="0"/>
        <w:ind w:left="0" w:firstLine="709"/>
        <w:jc w:val="both"/>
        <w:rPr>
          <w:szCs w:val="28"/>
        </w:rPr>
      </w:pPr>
      <w:r>
        <w:rPr>
          <w:szCs w:val="28"/>
        </w:rPr>
        <w:t>распределение бюджетных ассигнований, лимитов бюджетных обязательств по подведомственным получателям бюджетных средств и исполнение соответствующей части бюджета;</w:t>
      </w:r>
    </w:p>
    <w:p w14:paraId="7F634EE2" w14:textId="77777777" w:rsidR="00606308" w:rsidRDefault="00606308" w:rsidP="00606308">
      <w:pPr>
        <w:pStyle w:val="a7"/>
        <w:spacing w:after="0"/>
        <w:ind w:left="0" w:firstLine="709"/>
        <w:jc w:val="both"/>
        <w:rPr>
          <w:szCs w:val="28"/>
        </w:rPr>
      </w:pPr>
      <w:r w:rsidRPr="00F2367A">
        <w:rPr>
          <w:szCs w:val="28"/>
        </w:rPr>
        <w:t>работ</w:t>
      </w:r>
      <w:r>
        <w:rPr>
          <w:szCs w:val="28"/>
        </w:rPr>
        <w:t>у</w:t>
      </w:r>
      <w:r w:rsidRPr="00F2367A">
        <w:rPr>
          <w:szCs w:val="28"/>
        </w:rPr>
        <w:t xml:space="preserve"> с электронным документооборотом в рамках казначейского исполнения областного бюджета;</w:t>
      </w:r>
      <w:r>
        <w:rPr>
          <w:szCs w:val="28"/>
        </w:rPr>
        <w:t xml:space="preserve"> </w:t>
      </w:r>
    </w:p>
    <w:p w14:paraId="1FD63654" w14:textId="77777777" w:rsidR="00606308" w:rsidRDefault="00606308" w:rsidP="00606308">
      <w:pPr>
        <w:pStyle w:val="a7"/>
        <w:spacing w:after="0"/>
        <w:ind w:left="0" w:firstLine="709"/>
        <w:jc w:val="both"/>
        <w:rPr>
          <w:szCs w:val="28"/>
        </w:rPr>
      </w:pPr>
      <w:r>
        <w:rPr>
          <w:szCs w:val="28"/>
        </w:rPr>
        <w:t>контроль за расходованием полученных из областного и федерального бюджета средств по целевому назначению;</w:t>
      </w:r>
    </w:p>
    <w:p w14:paraId="77EF02AA" w14:textId="77777777" w:rsidR="00606308" w:rsidRDefault="00606308" w:rsidP="00606308">
      <w:pPr>
        <w:pStyle w:val="a7"/>
        <w:spacing w:after="0"/>
        <w:ind w:left="0" w:firstLine="709"/>
        <w:jc w:val="both"/>
        <w:rPr>
          <w:szCs w:val="28"/>
        </w:rPr>
      </w:pPr>
      <w:r>
        <w:rPr>
          <w:szCs w:val="28"/>
        </w:rPr>
        <w:t>применение утвержденных в установленном порядке типовых унифицированных форм первичной документации, форм первичных учетных документов, применяемых для оформления хозяйственных операций, по которым не предусмотрены типовые формы первичных учетных документов;</w:t>
      </w:r>
    </w:p>
    <w:p w14:paraId="27461EE8" w14:textId="77777777" w:rsidR="00606308" w:rsidRPr="007E1E9D" w:rsidRDefault="00606308" w:rsidP="00606308">
      <w:pPr>
        <w:pStyle w:val="a7"/>
        <w:spacing w:after="0"/>
        <w:ind w:left="0" w:firstLine="709"/>
        <w:jc w:val="both"/>
        <w:rPr>
          <w:szCs w:val="28"/>
        </w:rPr>
      </w:pPr>
      <w:r>
        <w:rPr>
          <w:szCs w:val="28"/>
        </w:rPr>
        <w:t>принятие мер к предупреждению недостач, растрат и других нарушений;</w:t>
      </w:r>
    </w:p>
    <w:p w14:paraId="481C7A87" w14:textId="77777777" w:rsidR="00606308" w:rsidRPr="00606308" w:rsidRDefault="00606308" w:rsidP="00606308">
      <w:pPr>
        <w:pStyle w:val="a7"/>
        <w:spacing w:after="0"/>
        <w:ind w:left="0" w:firstLine="709"/>
        <w:jc w:val="both"/>
        <w:rPr>
          <w:szCs w:val="28"/>
        </w:rPr>
      </w:pPr>
      <w:r w:rsidRPr="00606308">
        <w:rPr>
          <w:szCs w:val="28"/>
        </w:rPr>
        <w:t>3) в установленном порядке представлять планы работы и отчеты о своей деятельности;</w:t>
      </w:r>
    </w:p>
    <w:p w14:paraId="07957B7E" w14:textId="77777777" w:rsidR="00606308" w:rsidRDefault="00606308" w:rsidP="00606308">
      <w:pPr>
        <w:pStyle w:val="a9"/>
        <w:spacing w:line="240" w:lineRule="auto"/>
        <w:ind w:firstLine="709"/>
      </w:pPr>
      <w:r>
        <w:t xml:space="preserve">4) </w:t>
      </w:r>
      <w:r w:rsidRPr="007E1E9D">
        <w:t>оказывать методическую помощь по вопросам</w:t>
      </w:r>
      <w:r>
        <w:t>, относящимся к его компетенции;</w:t>
      </w:r>
      <w:r w:rsidRPr="007E1E9D">
        <w:t xml:space="preserve"> </w:t>
      </w:r>
    </w:p>
    <w:p w14:paraId="0CAF3A36" w14:textId="77777777" w:rsidR="00606308" w:rsidRDefault="00606308" w:rsidP="00606308">
      <w:pPr>
        <w:pStyle w:val="a9"/>
        <w:spacing w:line="240" w:lineRule="auto"/>
        <w:ind w:firstLine="709"/>
      </w:pPr>
      <w:r>
        <w:t>5) принимать участие в координации деятельности других исполнительных органов государственной власти Иркутской области по вопросам работы по принятию, учету, распределению, доставке и раздаче безвозмездной помощи, поступающей в распоряжение исполнительных органов государственной власти Иркутской области и подведомственных им организаций в целях оказания помощи гражданам, пострадавшим в результате чрезвычайной ситуации;</w:t>
      </w:r>
    </w:p>
    <w:p w14:paraId="3958EE41" w14:textId="77777777" w:rsidR="00606308" w:rsidRDefault="00606308" w:rsidP="00606308">
      <w:pPr>
        <w:pStyle w:val="a9"/>
        <w:spacing w:line="240" w:lineRule="auto"/>
        <w:ind w:firstLine="709"/>
      </w:pPr>
      <w:r>
        <w:t>6) обеспечивать реализацию мероприятий и достижение установленных результатов регионального проекта «Социальная активность» национального проекта «Образование»;</w:t>
      </w:r>
    </w:p>
    <w:p w14:paraId="23B8F5C7" w14:textId="77777777" w:rsidR="00606308" w:rsidRPr="00570868" w:rsidRDefault="00606308" w:rsidP="00606308">
      <w:pPr>
        <w:pStyle w:val="a9"/>
        <w:spacing w:line="240" w:lineRule="auto"/>
        <w:ind w:firstLine="709"/>
        <w:rPr>
          <w:sz w:val="20"/>
        </w:rPr>
      </w:pPr>
      <w:r>
        <w:t>7) о</w:t>
      </w:r>
      <w:r w:rsidRPr="00592014">
        <w:rPr>
          <w:spacing w:val="12"/>
        </w:rPr>
        <w:t xml:space="preserve">беспечивать </w:t>
      </w:r>
      <w:r>
        <w:t xml:space="preserve">исполнение иных обязанностей, функций </w:t>
      </w:r>
      <w:r>
        <w:lastRenderedPageBreak/>
        <w:t xml:space="preserve">министерства, </w:t>
      </w:r>
      <w:r w:rsidRPr="00C15E09">
        <w:t>предусмотренных</w:t>
      </w:r>
      <w:r>
        <w:rPr>
          <w:sz w:val="20"/>
        </w:rPr>
        <w:t xml:space="preserve"> </w:t>
      </w:r>
      <w:r w:rsidRPr="00C15E09">
        <w:t xml:space="preserve">законодательством, положением </w:t>
      </w:r>
      <w:r>
        <w:t xml:space="preserve">о министерстве, </w:t>
      </w:r>
      <w:r w:rsidRPr="00C15E09">
        <w:t>а также поручений</w:t>
      </w:r>
      <w:r>
        <w:t xml:space="preserve"> начальника финансово-хозяйственного отдела министерства, заместителя министра, министра, </w:t>
      </w:r>
      <w:r w:rsidRPr="00C15E09">
        <w:t>иных должностных лиц, данных в</w:t>
      </w:r>
      <w:r>
        <w:t xml:space="preserve"> пределах</w:t>
      </w:r>
      <w:r>
        <w:rPr>
          <w:sz w:val="20"/>
        </w:rPr>
        <w:t xml:space="preserve"> </w:t>
      </w:r>
      <w:r w:rsidRPr="00C15E09">
        <w:t>полномочий.</w:t>
      </w:r>
    </w:p>
    <w:p w14:paraId="01EEC767" w14:textId="77777777" w:rsidR="00606308" w:rsidRPr="00606308" w:rsidRDefault="00606308" w:rsidP="00606308">
      <w:pPr>
        <w:ind w:firstLine="709"/>
        <w:jc w:val="both"/>
        <w:rPr>
          <w:sz w:val="28"/>
          <w:szCs w:val="28"/>
        </w:rPr>
      </w:pPr>
      <w:r w:rsidRPr="00606308">
        <w:rPr>
          <w:sz w:val="28"/>
          <w:szCs w:val="28"/>
        </w:rPr>
        <w:t>Права гражданского служащего:</w:t>
      </w:r>
    </w:p>
    <w:p w14:paraId="40646D98" w14:textId="77777777" w:rsidR="00606308" w:rsidRPr="00606308" w:rsidRDefault="00606308" w:rsidP="00606308">
      <w:pPr>
        <w:ind w:right="-5" w:firstLine="709"/>
        <w:jc w:val="both"/>
        <w:rPr>
          <w:sz w:val="28"/>
          <w:szCs w:val="28"/>
        </w:rPr>
      </w:pPr>
      <w:r w:rsidRPr="00606308">
        <w:rPr>
          <w:sz w:val="28"/>
          <w:szCs w:val="28"/>
        </w:rPr>
        <w:t>При исполнении должностных обязанностей гражданский служащий обладает правами, предусмотренными статьей 14 и другими положениями Федерального закона «О государственной гражданской службе Российской Федерации», иными нормативными правовыми актами.</w:t>
      </w:r>
    </w:p>
    <w:p w14:paraId="67CD3C61" w14:textId="77777777" w:rsidR="00606308" w:rsidRPr="00606308" w:rsidRDefault="00606308" w:rsidP="00606308">
      <w:pPr>
        <w:ind w:right="-5" w:firstLine="709"/>
        <w:jc w:val="both"/>
        <w:rPr>
          <w:sz w:val="28"/>
          <w:szCs w:val="28"/>
        </w:rPr>
      </w:pPr>
      <w:r w:rsidRPr="00606308">
        <w:rPr>
          <w:sz w:val="28"/>
          <w:szCs w:val="28"/>
        </w:rPr>
        <w:t>Гражданский служащий имеет право:</w:t>
      </w:r>
    </w:p>
    <w:p w14:paraId="4792561D" w14:textId="2EC2CBB7" w:rsidR="00606308" w:rsidRPr="00606308" w:rsidRDefault="00606308" w:rsidP="00606308">
      <w:pPr>
        <w:ind w:right="-5" w:firstLine="709"/>
        <w:jc w:val="both"/>
        <w:rPr>
          <w:sz w:val="28"/>
          <w:szCs w:val="28"/>
        </w:rPr>
      </w:pPr>
      <w:r w:rsidRPr="00606308">
        <w:rPr>
          <w:sz w:val="28"/>
          <w:szCs w:val="28"/>
        </w:rPr>
        <w:t>1) представлять по поручению министра министерство в органах государственной власти Иркутской области по вопросам, относящимся к задачам и функциям гражданского служащего;</w:t>
      </w:r>
    </w:p>
    <w:p w14:paraId="53FE808F" w14:textId="77777777" w:rsidR="00606308" w:rsidRPr="00606308" w:rsidRDefault="00606308" w:rsidP="00606308">
      <w:pPr>
        <w:ind w:right="-5" w:firstLine="709"/>
        <w:jc w:val="both"/>
        <w:rPr>
          <w:sz w:val="28"/>
          <w:szCs w:val="28"/>
        </w:rPr>
      </w:pPr>
      <w:r w:rsidRPr="00606308">
        <w:rPr>
          <w:sz w:val="28"/>
          <w:szCs w:val="28"/>
        </w:rPr>
        <w:t>2) запрашивать и получать в установленном порядке необходимую информацию по вопросам, относящимся к задачам и функциям министерства;</w:t>
      </w:r>
    </w:p>
    <w:p w14:paraId="6596C89C" w14:textId="77777777" w:rsidR="00606308" w:rsidRPr="00606308" w:rsidRDefault="00606308" w:rsidP="00606308">
      <w:pPr>
        <w:ind w:firstLine="709"/>
        <w:jc w:val="both"/>
        <w:rPr>
          <w:sz w:val="28"/>
          <w:szCs w:val="28"/>
        </w:rPr>
      </w:pPr>
      <w:r w:rsidRPr="00606308">
        <w:rPr>
          <w:sz w:val="28"/>
          <w:szCs w:val="28"/>
        </w:rPr>
        <w:t>3) участвовать в совещаниях, рабочих группах, заседаниях комиссий, проводимых министерством по вопросам, относящимся к задачам и функциям гражданского служащего;</w:t>
      </w:r>
    </w:p>
    <w:p w14:paraId="649B00A1" w14:textId="77777777" w:rsidR="00606308" w:rsidRPr="00606308" w:rsidRDefault="00606308" w:rsidP="00606308">
      <w:pPr>
        <w:ind w:firstLine="709"/>
        <w:jc w:val="both"/>
        <w:outlineLvl w:val="0"/>
        <w:rPr>
          <w:sz w:val="28"/>
          <w:szCs w:val="28"/>
        </w:rPr>
      </w:pPr>
      <w:r w:rsidRPr="00606308">
        <w:rPr>
          <w:sz w:val="28"/>
          <w:szCs w:val="28"/>
        </w:rPr>
        <w:t>4) вносить предложения по материально-техническому обеспечению и другим вопросам, связанным с организацией и совершенствованием деятельности министерства;</w:t>
      </w:r>
    </w:p>
    <w:p w14:paraId="29741946" w14:textId="77777777" w:rsidR="00606308" w:rsidRPr="00606308" w:rsidRDefault="00606308" w:rsidP="00606308">
      <w:pPr>
        <w:ind w:firstLine="709"/>
        <w:jc w:val="both"/>
        <w:outlineLvl w:val="0"/>
        <w:rPr>
          <w:sz w:val="28"/>
          <w:szCs w:val="28"/>
        </w:rPr>
      </w:pPr>
      <w:r w:rsidRPr="00606308">
        <w:rPr>
          <w:sz w:val="28"/>
          <w:szCs w:val="28"/>
        </w:rPr>
        <w:t>5) иные права.</w:t>
      </w:r>
    </w:p>
    <w:p w14:paraId="5AB9003F" w14:textId="77777777" w:rsidR="00606308" w:rsidRPr="00CD14A6" w:rsidRDefault="00606308" w:rsidP="00606308">
      <w:pPr>
        <w:pStyle w:val="a7"/>
        <w:spacing w:after="0"/>
        <w:ind w:left="0" w:firstLine="709"/>
        <w:jc w:val="both"/>
        <w:rPr>
          <w:color w:val="000000"/>
          <w:spacing w:val="4"/>
          <w:szCs w:val="28"/>
        </w:rPr>
      </w:pPr>
      <w:r w:rsidRPr="00D874EF">
        <w:rPr>
          <w:color w:val="000000"/>
          <w:spacing w:val="4"/>
          <w:szCs w:val="28"/>
        </w:rPr>
        <w:t>За неисполнение или</w:t>
      </w:r>
      <w:r w:rsidRPr="00CD14A6">
        <w:rPr>
          <w:color w:val="000000"/>
          <w:spacing w:val="4"/>
          <w:szCs w:val="28"/>
        </w:rPr>
        <w:t xml:space="preserve"> ненадлежащее исполнение должностных обязанностей, предусмотренных должностным регламентом, правовыми актами, а также за нарушение требований законодательства при обработке персональных данных, требований законодательства об информации, информационных технологиях и о защите информации гражданский служащий несет ответственность в соответствии с законодательством Российской Федерации.</w:t>
      </w:r>
    </w:p>
    <w:p w14:paraId="064B68ED" w14:textId="77777777" w:rsidR="00606308" w:rsidRPr="00CD14A6" w:rsidRDefault="00606308" w:rsidP="00606308">
      <w:pPr>
        <w:ind w:firstLine="709"/>
        <w:jc w:val="both"/>
        <w:rPr>
          <w:color w:val="000000"/>
          <w:spacing w:val="4"/>
          <w:sz w:val="28"/>
          <w:szCs w:val="28"/>
        </w:rPr>
      </w:pPr>
      <w:r w:rsidRPr="00CD14A6">
        <w:rPr>
          <w:color w:val="000000"/>
          <w:spacing w:val="4"/>
          <w:sz w:val="28"/>
          <w:szCs w:val="28"/>
        </w:rPr>
        <w:t xml:space="preserve">Для оценки профессиональной служебной деятельности гражданского служащего применяются следующие </w:t>
      </w:r>
      <w:r w:rsidRPr="002B144C">
        <w:rPr>
          <w:bCs/>
          <w:color w:val="000000"/>
          <w:spacing w:val="4"/>
          <w:sz w:val="28"/>
          <w:szCs w:val="28"/>
        </w:rPr>
        <w:t>показатели эффективности и результативности</w:t>
      </w:r>
      <w:r w:rsidRPr="00CD14A6">
        <w:rPr>
          <w:b/>
          <w:color w:val="000000"/>
          <w:spacing w:val="4"/>
          <w:sz w:val="28"/>
          <w:szCs w:val="28"/>
        </w:rPr>
        <w:t xml:space="preserve"> </w:t>
      </w:r>
      <w:r w:rsidRPr="00CD14A6">
        <w:rPr>
          <w:color w:val="000000"/>
          <w:spacing w:val="4"/>
          <w:sz w:val="28"/>
          <w:szCs w:val="28"/>
        </w:rPr>
        <w:t>профессиональной служебной деятельности, установленные в соответствии с должностными обязанностями и связанные с исполнением управленческих и иных решений, а также правовым, организационным и документационным обеспечением исполнения указанных решений:</w:t>
      </w:r>
    </w:p>
    <w:p w14:paraId="1604FF20" w14:textId="77777777" w:rsidR="00606308" w:rsidRPr="00CD14A6" w:rsidRDefault="00606308" w:rsidP="008C281A">
      <w:pPr>
        <w:suppressLineNumbers/>
        <w:suppressAutoHyphens/>
        <w:ind w:firstLine="709"/>
        <w:jc w:val="both"/>
        <w:rPr>
          <w:color w:val="000000"/>
          <w:spacing w:val="4"/>
          <w:sz w:val="28"/>
          <w:szCs w:val="28"/>
        </w:rPr>
      </w:pPr>
      <w:r w:rsidRPr="00CD14A6">
        <w:rPr>
          <w:color w:val="000000"/>
          <w:spacing w:val="4"/>
          <w:sz w:val="28"/>
          <w:szCs w:val="28"/>
        </w:rPr>
        <w:t>1) количество (объем) выполненных работ от установленного перечня должностных обязанностей;</w:t>
      </w:r>
    </w:p>
    <w:p w14:paraId="58BC3CD9" w14:textId="77777777" w:rsidR="00606308" w:rsidRPr="00606308" w:rsidRDefault="00606308" w:rsidP="00606308">
      <w:pPr>
        <w:suppressLineNumbers/>
        <w:tabs>
          <w:tab w:val="left" w:pos="1080"/>
        </w:tabs>
        <w:suppressAutoHyphens/>
        <w:ind w:firstLine="709"/>
        <w:jc w:val="both"/>
        <w:rPr>
          <w:color w:val="000000"/>
          <w:spacing w:val="4"/>
          <w:sz w:val="28"/>
          <w:szCs w:val="28"/>
        </w:rPr>
      </w:pPr>
      <w:r w:rsidRPr="00606308">
        <w:rPr>
          <w:color w:val="000000"/>
          <w:spacing w:val="4"/>
          <w:sz w:val="28"/>
          <w:szCs w:val="28"/>
        </w:rPr>
        <w:t>2) качество выполненных работ;</w:t>
      </w:r>
    </w:p>
    <w:p w14:paraId="487742F3" w14:textId="77777777" w:rsidR="00606308" w:rsidRPr="00606308" w:rsidRDefault="00606308" w:rsidP="008C281A">
      <w:pPr>
        <w:suppressLineNumbers/>
        <w:suppressAutoHyphens/>
        <w:ind w:firstLine="709"/>
        <w:jc w:val="both"/>
        <w:rPr>
          <w:color w:val="000000"/>
          <w:spacing w:val="4"/>
          <w:sz w:val="28"/>
          <w:szCs w:val="28"/>
        </w:rPr>
      </w:pPr>
      <w:r w:rsidRPr="00606308">
        <w:rPr>
          <w:color w:val="000000"/>
          <w:spacing w:val="4"/>
          <w:sz w:val="28"/>
          <w:szCs w:val="28"/>
        </w:rPr>
        <w:t>3) соблюдение сроков выполненных работ;</w:t>
      </w:r>
    </w:p>
    <w:p w14:paraId="22503042" w14:textId="77777777" w:rsidR="00606308" w:rsidRPr="00606308" w:rsidRDefault="00606308" w:rsidP="00606308">
      <w:pPr>
        <w:suppressLineNumbers/>
        <w:tabs>
          <w:tab w:val="left" w:pos="1080"/>
        </w:tabs>
        <w:suppressAutoHyphens/>
        <w:ind w:firstLine="709"/>
        <w:jc w:val="both"/>
        <w:rPr>
          <w:color w:val="000000"/>
          <w:spacing w:val="4"/>
          <w:sz w:val="28"/>
          <w:szCs w:val="28"/>
        </w:rPr>
      </w:pPr>
      <w:r w:rsidRPr="00606308">
        <w:rPr>
          <w:color w:val="000000"/>
          <w:spacing w:val="4"/>
          <w:sz w:val="28"/>
          <w:szCs w:val="28"/>
        </w:rPr>
        <w:t>4) уровень служебной загруженности;</w:t>
      </w:r>
    </w:p>
    <w:p w14:paraId="79580E7E" w14:textId="77777777" w:rsidR="00606308" w:rsidRPr="00606308" w:rsidRDefault="00606308" w:rsidP="00606308">
      <w:pPr>
        <w:suppressLineNumbers/>
        <w:tabs>
          <w:tab w:val="left" w:pos="1080"/>
        </w:tabs>
        <w:suppressAutoHyphens/>
        <w:ind w:firstLine="709"/>
        <w:jc w:val="both"/>
        <w:rPr>
          <w:color w:val="000000"/>
          <w:spacing w:val="4"/>
          <w:sz w:val="28"/>
          <w:szCs w:val="28"/>
        </w:rPr>
      </w:pPr>
      <w:r w:rsidRPr="00606308">
        <w:rPr>
          <w:color w:val="000000"/>
          <w:spacing w:val="4"/>
          <w:sz w:val="28"/>
          <w:szCs w:val="28"/>
        </w:rPr>
        <w:t>5) характер и сложность выполненных работ.</w:t>
      </w:r>
    </w:p>
    <w:p w14:paraId="462FCFEB" w14:textId="58452475" w:rsidR="00606308" w:rsidRPr="00606308" w:rsidRDefault="00606308" w:rsidP="00606308">
      <w:pPr>
        <w:autoSpaceDE w:val="0"/>
        <w:autoSpaceDN w:val="0"/>
        <w:adjustRightInd w:val="0"/>
        <w:ind w:firstLine="709"/>
        <w:jc w:val="both"/>
        <w:rPr>
          <w:color w:val="000000"/>
          <w:spacing w:val="4"/>
          <w:sz w:val="28"/>
          <w:szCs w:val="28"/>
        </w:rPr>
      </w:pPr>
      <w:r w:rsidRPr="00606308">
        <w:rPr>
          <w:b/>
          <w:bCs/>
          <w:color w:val="000000"/>
          <w:spacing w:val="4"/>
          <w:sz w:val="28"/>
          <w:szCs w:val="28"/>
        </w:rPr>
        <w:t xml:space="preserve">3. Для </w:t>
      </w:r>
      <w:r w:rsidRPr="00606308">
        <w:rPr>
          <w:b/>
          <w:sz w:val="28"/>
          <w:szCs w:val="28"/>
        </w:rPr>
        <w:t xml:space="preserve">должности </w:t>
      </w:r>
      <w:r w:rsidRPr="00606308">
        <w:rPr>
          <w:b/>
          <w:bCs/>
          <w:color w:val="000000"/>
          <w:spacing w:val="4"/>
          <w:sz w:val="28"/>
          <w:szCs w:val="28"/>
        </w:rPr>
        <w:t>консультанта отдела реализации стратегических направлений государственной молодежной политики</w:t>
      </w:r>
      <w:r w:rsidRPr="00606308">
        <w:rPr>
          <w:b/>
          <w:sz w:val="28"/>
          <w:szCs w:val="28"/>
        </w:rPr>
        <w:t xml:space="preserve"> министерства </w:t>
      </w:r>
      <w:r w:rsidRPr="00606308">
        <w:rPr>
          <w:bCs/>
          <w:sz w:val="28"/>
          <w:szCs w:val="28"/>
        </w:rPr>
        <w:lastRenderedPageBreak/>
        <w:t>устанавливаются следующие профессионально-функциональные квалификационные требования.</w:t>
      </w:r>
    </w:p>
    <w:p w14:paraId="559CCC7F" w14:textId="77777777" w:rsidR="00606308" w:rsidRPr="00606308" w:rsidRDefault="00606308" w:rsidP="00606308">
      <w:pPr>
        <w:ind w:firstLine="709"/>
        <w:jc w:val="both"/>
        <w:rPr>
          <w:sz w:val="28"/>
          <w:szCs w:val="28"/>
        </w:rPr>
      </w:pPr>
      <w:r w:rsidRPr="00606308">
        <w:rPr>
          <w:sz w:val="28"/>
          <w:szCs w:val="28"/>
        </w:rPr>
        <w:t xml:space="preserve">Гражданский служащий должен обладать следующими профессионально-функциональными знаниями: </w:t>
      </w:r>
    </w:p>
    <w:p w14:paraId="32292501" w14:textId="77777777" w:rsidR="00606308" w:rsidRPr="00606308" w:rsidRDefault="00606308" w:rsidP="00606308">
      <w:pPr>
        <w:autoSpaceDE w:val="0"/>
        <w:autoSpaceDN w:val="0"/>
        <w:adjustRightInd w:val="0"/>
        <w:ind w:firstLine="709"/>
        <w:jc w:val="both"/>
        <w:rPr>
          <w:sz w:val="28"/>
          <w:szCs w:val="28"/>
        </w:rPr>
      </w:pPr>
      <w:r w:rsidRPr="00606308">
        <w:rPr>
          <w:sz w:val="28"/>
          <w:szCs w:val="28"/>
        </w:rPr>
        <w:t xml:space="preserve">1) Федерального закона </w:t>
      </w:r>
      <w:bookmarkStart w:id="0" w:name="_Hlk82164653"/>
      <w:r w:rsidRPr="00606308">
        <w:rPr>
          <w:sz w:val="28"/>
          <w:szCs w:val="28"/>
        </w:rPr>
        <w:t>от 30 декабря 2020 года № 489-ФЗ «О молодежной политике в Российской Федерации»;</w:t>
      </w:r>
      <w:bookmarkEnd w:id="0"/>
    </w:p>
    <w:p w14:paraId="6F7D6331" w14:textId="77777777" w:rsidR="00606308" w:rsidRPr="00606308" w:rsidRDefault="00606308" w:rsidP="00606308">
      <w:pPr>
        <w:autoSpaceDE w:val="0"/>
        <w:autoSpaceDN w:val="0"/>
        <w:adjustRightInd w:val="0"/>
        <w:ind w:firstLine="709"/>
        <w:jc w:val="both"/>
        <w:rPr>
          <w:sz w:val="28"/>
          <w:szCs w:val="28"/>
        </w:rPr>
      </w:pPr>
      <w:r w:rsidRPr="00606308">
        <w:rPr>
          <w:sz w:val="28"/>
          <w:szCs w:val="28"/>
        </w:rPr>
        <w:t>2) Федерального закона от 28 июня 1995 года № 98-ФЗ "О государственной поддержке молодежных и детских общественных объединений";</w:t>
      </w:r>
    </w:p>
    <w:p w14:paraId="385338C0" w14:textId="77777777" w:rsidR="00606308" w:rsidRPr="00606308" w:rsidRDefault="00606308" w:rsidP="00606308">
      <w:pPr>
        <w:ind w:firstLine="709"/>
        <w:jc w:val="both"/>
        <w:rPr>
          <w:sz w:val="28"/>
          <w:szCs w:val="28"/>
        </w:rPr>
      </w:pPr>
      <w:r w:rsidRPr="00606308">
        <w:rPr>
          <w:sz w:val="28"/>
          <w:szCs w:val="28"/>
        </w:rPr>
        <w:t>3) Основ государственной молодежной политики Российской Федерации на период до 2025 года, утвержденных распоряжением Правительства Российской Федерации 29 ноября 2014 года № 2403-р;</w:t>
      </w:r>
    </w:p>
    <w:p w14:paraId="6BB4F198" w14:textId="77777777" w:rsidR="00606308" w:rsidRPr="00606308" w:rsidRDefault="00606308" w:rsidP="00606308">
      <w:pPr>
        <w:ind w:firstLine="709"/>
        <w:jc w:val="both"/>
        <w:rPr>
          <w:sz w:val="28"/>
          <w:szCs w:val="28"/>
        </w:rPr>
      </w:pPr>
      <w:r w:rsidRPr="00606308">
        <w:rPr>
          <w:sz w:val="28"/>
          <w:szCs w:val="28"/>
        </w:rPr>
        <w:t>4) Закона Иркутской области от 17 декабря 2008 года «О молодежной политике в Иркутской области»;</w:t>
      </w:r>
    </w:p>
    <w:p w14:paraId="17A537E0" w14:textId="77777777" w:rsidR="00606308" w:rsidRPr="00606308" w:rsidRDefault="00606308" w:rsidP="00606308">
      <w:pPr>
        <w:ind w:firstLine="709"/>
        <w:jc w:val="both"/>
        <w:rPr>
          <w:sz w:val="28"/>
          <w:szCs w:val="28"/>
        </w:rPr>
      </w:pPr>
      <w:r w:rsidRPr="00606308">
        <w:rPr>
          <w:sz w:val="28"/>
          <w:szCs w:val="28"/>
        </w:rPr>
        <w:t xml:space="preserve">5) Закона Иркутской области от 25 декабря 2007 года № 142-оз «Об областной государственной поддержке молодежных и детских общественных объединений»; </w:t>
      </w:r>
    </w:p>
    <w:p w14:paraId="385D5654" w14:textId="77777777" w:rsidR="00606308" w:rsidRPr="00606308" w:rsidRDefault="00606308" w:rsidP="00606308">
      <w:pPr>
        <w:ind w:firstLine="709"/>
        <w:jc w:val="both"/>
        <w:rPr>
          <w:sz w:val="28"/>
          <w:szCs w:val="28"/>
        </w:rPr>
      </w:pPr>
      <w:r w:rsidRPr="00606308">
        <w:rPr>
          <w:sz w:val="28"/>
          <w:szCs w:val="28"/>
        </w:rPr>
        <w:t xml:space="preserve">6) постановления Правительства Иркутской области от 21 апреля 2009 года № 127-пп «Об утверждении Положения о порядке определения объема и предоставления субсидий из областного бюджета в целях оказания социальных услуг детям и молодежи», </w:t>
      </w:r>
    </w:p>
    <w:p w14:paraId="6FC5B911" w14:textId="77777777" w:rsidR="00606308" w:rsidRPr="00606308" w:rsidRDefault="00606308" w:rsidP="00606308">
      <w:pPr>
        <w:ind w:firstLine="709"/>
        <w:jc w:val="both"/>
        <w:rPr>
          <w:sz w:val="28"/>
          <w:szCs w:val="28"/>
        </w:rPr>
      </w:pPr>
      <w:r w:rsidRPr="00606308">
        <w:rPr>
          <w:sz w:val="28"/>
          <w:szCs w:val="28"/>
        </w:rPr>
        <w:t>7) постановления Губернатора Иркутской области от 30 сентября 2008 года № 383-п «Об утверждении Положения о межведомственном Координационном совете по вопросам патриотического воспитания граждан в Иркутской области»;</w:t>
      </w:r>
    </w:p>
    <w:p w14:paraId="0F59B83D" w14:textId="77777777" w:rsidR="00606308" w:rsidRPr="00606308" w:rsidRDefault="00606308" w:rsidP="00606308">
      <w:pPr>
        <w:ind w:firstLine="709"/>
        <w:jc w:val="both"/>
        <w:rPr>
          <w:sz w:val="28"/>
          <w:szCs w:val="28"/>
        </w:rPr>
      </w:pPr>
      <w:r w:rsidRPr="00606308">
        <w:rPr>
          <w:sz w:val="28"/>
          <w:szCs w:val="28"/>
        </w:rPr>
        <w:t>8) положения о министерстве по молодежной политике Иркутской области, положения об отделе реализации стратегических направлений государственной молодежной политики, иных правовых актов в соответствии с функциональными обязанностями замещаемой гражданским служащим должности государственной гражданской службы Иркутской области;</w:t>
      </w:r>
    </w:p>
    <w:p w14:paraId="404A532A" w14:textId="77777777" w:rsidR="00606308" w:rsidRPr="00606308" w:rsidRDefault="00606308" w:rsidP="00606308">
      <w:pPr>
        <w:ind w:firstLine="709"/>
        <w:jc w:val="both"/>
        <w:outlineLvl w:val="0"/>
        <w:rPr>
          <w:sz w:val="28"/>
          <w:szCs w:val="28"/>
        </w:rPr>
      </w:pPr>
      <w:r w:rsidRPr="00606308">
        <w:rPr>
          <w:sz w:val="28"/>
          <w:szCs w:val="28"/>
        </w:rPr>
        <w:t>Гражданский служащий должен обладать следующими профессионально-функциональными умениями:</w:t>
      </w:r>
    </w:p>
    <w:p w14:paraId="7E653B89" w14:textId="77777777" w:rsidR="00606308" w:rsidRPr="00606308" w:rsidRDefault="00606308" w:rsidP="00606308">
      <w:pPr>
        <w:ind w:firstLine="709"/>
        <w:jc w:val="both"/>
        <w:rPr>
          <w:sz w:val="28"/>
          <w:szCs w:val="28"/>
        </w:rPr>
      </w:pPr>
      <w:r w:rsidRPr="00606308">
        <w:rPr>
          <w:sz w:val="28"/>
          <w:szCs w:val="28"/>
        </w:rPr>
        <w:t>1) проводить систематический сбор, обобщение и анализ проблем в молодежной среде с целью выработки организационных решений в сфере молодежной политики;</w:t>
      </w:r>
    </w:p>
    <w:p w14:paraId="0CA9E957" w14:textId="77777777" w:rsidR="00606308" w:rsidRPr="00606308" w:rsidRDefault="00606308" w:rsidP="00606308">
      <w:pPr>
        <w:ind w:firstLine="709"/>
        <w:jc w:val="both"/>
        <w:rPr>
          <w:sz w:val="28"/>
          <w:szCs w:val="28"/>
        </w:rPr>
      </w:pPr>
      <w:r w:rsidRPr="00606308">
        <w:rPr>
          <w:sz w:val="28"/>
          <w:szCs w:val="28"/>
        </w:rPr>
        <w:t>2) разрабатывать планы и программы по организации мероприятий,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14:paraId="6D6957BD" w14:textId="77777777" w:rsidR="00606308" w:rsidRPr="00606308" w:rsidRDefault="00606308" w:rsidP="00606308">
      <w:pPr>
        <w:ind w:firstLine="709"/>
        <w:jc w:val="both"/>
        <w:rPr>
          <w:sz w:val="28"/>
          <w:szCs w:val="28"/>
        </w:rPr>
      </w:pPr>
      <w:r w:rsidRPr="00606308">
        <w:rPr>
          <w:sz w:val="28"/>
          <w:szCs w:val="28"/>
        </w:rPr>
        <w:t>3) применять современные форматы и методы работы с молодежью, проведения мероприятий в сфере молодежной политики;</w:t>
      </w:r>
    </w:p>
    <w:p w14:paraId="7D57E325" w14:textId="77777777" w:rsidR="00606308" w:rsidRPr="00606308" w:rsidRDefault="00606308" w:rsidP="00606308">
      <w:pPr>
        <w:ind w:firstLine="709"/>
        <w:jc w:val="both"/>
        <w:rPr>
          <w:sz w:val="28"/>
          <w:szCs w:val="28"/>
        </w:rPr>
      </w:pPr>
      <w:r w:rsidRPr="00606308">
        <w:rPr>
          <w:sz w:val="28"/>
          <w:szCs w:val="28"/>
        </w:rPr>
        <w:t>4) применять социальные технологии (в том числе инновационные) при организации мероприятий в сфере молодежной политики;</w:t>
      </w:r>
    </w:p>
    <w:p w14:paraId="2FB1FB74" w14:textId="77777777" w:rsidR="00606308" w:rsidRPr="00606308" w:rsidRDefault="00606308" w:rsidP="00606308">
      <w:pPr>
        <w:ind w:firstLine="709"/>
        <w:jc w:val="both"/>
        <w:rPr>
          <w:sz w:val="28"/>
          <w:szCs w:val="28"/>
        </w:rPr>
      </w:pPr>
      <w:r w:rsidRPr="00606308">
        <w:rPr>
          <w:sz w:val="28"/>
          <w:szCs w:val="28"/>
        </w:rPr>
        <w:t>5) разрабатывать информационные материалы, презентации по организации мероприятий в сфере молодежной политики;</w:t>
      </w:r>
    </w:p>
    <w:p w14:paraId="5A08521A" w14:textId="77777777" w:rsidR="00606308" w:rsidRPr="00606308" w:rsidRDefault="00606308" w:rsidP="00606308">
      <w:pPr>
        <w:ind w:firstLine="709"/>
        <w:jc w:val="both"/>
        <w:rPr>
          <w:sz w:val="28"/>
          <w:szCs w:val="28"/>
        </w:rPr>
      </w:pPr>
      <w:r w:rsidRPr="00606308">
        <w:rPr>
          <w:sz w:val="28"/>
          <w:szCs w:val="28"/>
        </w:rPr>
        <w:lastRenderedPageBreak/>
        <w:t>6) формировать, обобщать, систематизировать и анализировать аналитическую и статистическую информацию о состоянии сферы молодежной политики;</w:t>
      </w:r>
    </w:p>
    <w:p w14:paraId="0C429BCC" w14:textId="77777777" w:rsidR="00606308" w:rsidRPr="00606308" w:rsidRDefault="00606308" w:rsidP="00606308">
      <w:pPr>
        <w:ind w:firstLine="709"/>
        <w:jc w:val="both"/>
        <w:rPr>
          <w:sz w:val="28"/>
          <w:szCs w:val="28"/>
        </w:rPr>
      </w:pPr>
      <w:r w:rsidRPr="00606308">
        <w:rPr>
          <w:sz w:val="28"/>
          <w:szCs w:val="28"/>
        </w:rPr>
        <w:t>7) проводить анализ и самоанализ качества организации мероприятий в сфере молодежной политики;</w:t>
      </w:r>
    </w:p>
    <w:p w14:paraId="725F873F" w14:textId="77777777" w:rsidR="00606308" w:rsidRPr="00606308" w:rsidRDefault="00606308" w:rsidP="00606308">
      <w:pPr>
        <w:ind w:firstLine="709"/>
        <w:jc w:val="both"/>
        <w:rPr>
          <w:sz w:val="28"/>
          <w:szCs w:val="28"/>
        </w:rPr>
      </w:pPr>
      <w:r w:rsidRPr="00606308">
        <w:rPr>
          <w:sz w:val="28"/>
          <w:szCs w:val="28"/>
        </w:rPr>
        <w:t>8) применять основные нормативные правовые документы при организации мероприятий в сфере молодежной политики;</w:t>
      </w:r>
    </w:p>
    <w:p w14:paraId="55D4672F" w14:textId="77777777" w:rsidR="00606308" w:rsidRPr="00606308" w:rsidRDefault="00606308" w:rsidP="00606308">
      <w:pPr>
        <w:ind w:firstLine="709"/>
        <w:jc w:val="both"/>
        <w:rPr>
          <w:sz w:val="28"/>
          <w:szCs w:val="28"/>
        </w:rPr>
      </w:pPr>
      <w:r w:rsidRPr="00606308">
        <w:rPr>
          <w:sz w:val="28"/>
          <w:szCs w:val="28"/>
        </w:rPr>
        <w:t>9) использовать современные технологии работы с информацией, базами данных.</w:t>
      </w:r>
    </w:p>
    <w:p w14:paraId="36C119FA" w14:textId="0F724C5C" w:rsidR="00606308" w:rsidRPr="00606308" w:rsidRDefault="00606308" w:rsidP="00606308">
      <w:pPr>
        <w:ind w:firstLine="709"/>
        <w:jc w:val="both"/>
        <w:rPr>
          <w:sz w:val="28"/>
          <w:szCs w:val="28"/>
        </w:rPr>
      </w:pPr>
      <w:r w:rsidRPr="00606308">
        <w:rPr>
          <w:sz w:val="28"/>
          <w:szCs w:val="28"/>
        </w:rPr>
        <w:t>Гражданский служащий в целях обеспечения реализации задач и функций министерства обязан добросовестно исполнять должностные обязанности в сферах:</w:t>
      </w:r>
    </w:p>
    <w:p w14:paraId="290E5015" w14:textId="77777777" w:rsidR="00606308" w:rsidRPr="00606308" w:rsidRDefault="00606308" w:rsidP="00606308">
      <w:pPr>
        <w:ind w:firstLine="709"/>
        <w:jc w:val="both"/>
        <w:rPr>
          <w:sz w:val="28"/>
          <w:szCs w:val="28"/>
        </w:rPr>
      </w:pPr>
      <w:r w:rsidRPr="00606308">
        <w:rPr>
          <w:sz w:val="28"/>
          <w:szCs w:val="28"/>
        </w:rPr>
        <w:t>1) духовное, нравственное, патриотическое, гражданское воспитание и физическое развитие молодежи;</w:t>
      </w:r>
    </w:p>
    <w:p w14:paraId="2522FB50" w14:textId="77777777" w:rsidR="00606308" w:rsidRPr="00606308" w:rsidRDefault="00606308" w:rsidP="00606308">
      <w:pPr>
        <w:ind w:firstLine="709"/>
        <w:jc w:val="both"/>
        <w:rPr>
          <w:sz w:val="28"/>
          <w:szCs w:val="28"/>
        </w:rPr>
      </w:pPr>
      <w:r w:rsidRPr="00606308">
        <w:rPr>
          <w:sz w:val="28"/>
          <w:szCs w:val="28"/>
        </w:rPr>
        <w:t>2) содействие укреплению гражданского единства, межконфессионального и межнационального согласия;</w:t>
      </w:r>
    </w:p>
    <w:p w14:paraId="4A10030E" w14:textId="77777777" w:rsidR="00606308" w:rsidRPr="00606308" w:rsidRDefault="00606308" w:rsidP="00606308">
      <w:pPr>
        <w:ind w:firstLine="709"/>
        <w:jc w:val="both"/>
        <w:rPr>
          <w:sz w:val="28"/>
          <w:szCs w:val="28"/>
        </w:rPr>
      </w:pPr>
      <w:r w:rsidRPr="00606308">
        <w:rPr>
          <w:sz w:val="28"/>
          <w:szCs w:val="28"/>
        </w:rPr>
        <w:t>3) стимулирование добровольческой деятельности, создание условий для формирования духовных, патриотических, культурных и нравственных ценностей, привлечение молодежи к участию в общественно-политической жизни области, государственной деятельности и управлении.</w:t>
      </w:r>
    </w:p>
    <w:p w14:paraId="63520581" w14:textId="77777777" w:rsidR="00606308" w:rsidRPr="00606308" w:rsidRDefault="00606308" w:rsidP="00606308">
      <w:pPr>
        <w:ind w:firstLine="709"/>
        <w:jc w:val="both"/>
        <w:rPr>
          <w:sz w:val="28"/>
          <w:szCs w:val="28"/>
        </w:rPr>
      </w:pPr>
      <w:r w:rsidRPr="00606308">
        <w:rPr>
          <w:sz w:val="28"/>
          <w:szCs w:val="28"/>
        </w:rPr>
        <w:t>В указанных сферах, в пределах компетенции министерства, гражданский служащий обязан:</w:t>
      </w:r>
    </w:p>
    <w:p w14:paraId="5CAA0266" w14:textId="77777777" w:rsidR="00606308" w:rsidRPr="00606308" w:rsidRDefault="00606308" w:rsidP="00606308">
      <w:pPr>
        <w:ind w:firstLine="709"/>
        <w:jc w:val="both"/>
        <w:rPr>
          <w:sz w:val="28"/>
          <w:szCs w:val="28"/>
        </w:rPr>
      </w:pPr>
      <w:r w:rsidRPr="00606308">
        <w:rPr>
          <w:sz w:val="28"/>
          <w:szCs w:val="28"/>
        </w:rPr>
        <w:t>1) осуществлять:</w:t>
      </w:r>
    </w:p>
    <w:p w14:paraId="012AE969" w14:textId="77777777" w:rsidR="00606308" w:rsidRPr="00606308" w:rsidRDefault="00606308" w:rsidP="00606308">
      <w:pPr>
        <w:ind w:firstLine="709"/>
        <w:jc w:val="both"/>
        <w:rPr>
          <w:sz w:val="28"/>
          <w:szCs w:val="28"/>
        </w:rPr>
      </w:pPr>
      <w:r w:rsidRPr="00606308">
        <w:rPr>
          <w:sz w:val="28"/>
          <w:szCs w:val="28"/>
        </w:rPr>
        <w:t xml:space="preserve">работу по организации и проведению форумов, конференций, семинаров, конкурсов, фестивалей, выставок и других мероприятий; </w:t>
      </w:r>
    </w:p>
    <w:p w14:paraId="66491944" w14:textId="77777777" w:rsidR="00606308" w:rsidRPr="00606308" w:rsidRDefault="00606308" w:rsidP="00606308">
      <w:pPr>
        <w:ind w:firstLine="709"/>
        <w:jc w:val="both"/>
        <w:rPr>
          <w:sz w:val="28"/>
          <w:szCs w:val="28"/>
        </w:rPr>
      </w:pPr>
      <w:r w:rsidRPr="00606308">
        <w:rPr>
          <w:sz w:val="28"/>
          <w:szCs w:val="28"/>
        </w:rPr>
        <w:t xml:space="preserve"> подготовку информационных и аналитических материалов, справок, отчетов, заключений по результатам исполнения документов;</w:t>
      </w:r>
    </w:p>
    <w:p w14:paraId="1D5B216B" w14:textId="77777777" w:rsidR="00606308" w:rsidRPr="00606308" w:rsidRDefault="00606308" w:rsidP="00606308">
      <w:pPr>
        <w:ind w:firstLine="709"/>
        <w:jc w:val="both"/>
        <w:rPr>
          <w:sz w:val="28"/>
          <w:szCs w:val="28"/>
        </w:rPr>
      </w:pPr>
      <w:r w:rsidRPr="00606308">
        <w:rPr>
          <w:sz w:val="28"/>
          <w:szCs w:val="28"/>
        </w:rPr>
        <w:t xml:space="preserve">подготовку проектов писем и служебных записок; </w:t>
      </w:r>
    </w:p>
    <w:p w14:paraId="4C1DD166" w14:textId="77777777" w:rsidR="00606308" w:rsidRPr="00606308" w:rsidRDefault="00606308" w:rsidP="00606308">
      <w:pPr>
        <w:ind w:firstLine="709"/>
        <w:jc w:val="both"/>
        <w:rPr>
          <w:sz w:val="28"/>
          <w:szCs w:val="28"/>
        </w:rPr>
      </w:pPr>
      <w:r w:rsidRPr="00606308">
        <w:rPr>
          <w:sz w:val="28"/>
          <w:szCs w:val="28"/>
        </w:rPr>
        <w:t>рассмотрение обращений граждан и подготовку проектов ответов на обращения;</w:t>
      </w:r>
    </w:p>
    <w:p w14:paraId="2EF7137E" w14:textId="77777777" w:rsidR="00606308" w:rsidRPr="00606308" w:rsidRDefault="00606308" w:rsidP="00606308">
      <w:pPr>
        <w:ind w:firstLine="709"/>
        <w:jc w:val="both"/>
        <w:rPr>
          <w:sz w:val="28"/>
          <w:szCs w:val="28"/>
        </w:rPr>
      </w:pPr>
      <w:r w:rsidRPr="00606308">
        <w:rPr>
          <w:sz w:val="28"/>
          <w:szCs w:val="28"/>
        </w:rPr>
        <w:t>изучение и анализ существующего состояния курируемой сферы;</w:t>
      </w:r>
    </w:p>
    <w:p w14:paraId="57B38FA8" w14:textId="77777777" w:rsidR="00606308" w:rsidRPr="00606308" w:rsidRDefault="00606308" w:rsidP="00606308">
      <w:pPr>
        <w:ind w:firstLine="709"/>
        <w:jc w:val="both"/>
        <w:rPr>
          <w:sz w:val="28"/>
          <w:szCs w:val="28"/>
        </w:rPr>
      </w:pPr>
      <w:r w:rsidRPr="00606308">
        <w:rPr>
          <w:sz w:val="28"/>
          <w:szCs w:val="28"/>
        </w:rPr>
        <w:t>реализацию государственных программ Иркутской области и ведомственных целевых программ;</w:t>
      </w:r>
    </w:p>
    <w:p w14:paraId="1E9AF36E" w14:textId="77777777" w:rsidR="00606308" w:rsidRPr="00606308" w:rsidRDefault="00606308" w:rsidP="00606308">
      <w:pPr>
        <w:ind w:firstLine="709"/>
        <w:jc w:val="both"/>
        <w:rPr>
          <w:sz w:val="28"/>
          <w:szCs w:val="28"/>
        </w:rPr>
      </w:pPr>
      <w:r w:rsidRPr="00606308">
        <w:rPr>
          <w:sz w:val="28"/>
          <w:szCs w:val="28"/>
        </w:rPr>
        <w:t>совершение сделок с победителями областных конкурсов, фестивалей, других мероприятий в сфере молодежной политики в отношении имущества, находящегося в государственной собственности области, стоимость которого не превышает 300000 (триста тысяч) рублей, а также имущества, находящегося в государственной собственности области, стоимость которого превышает 300000 (триста тысяч) рублей, по согласованию с министерством имущественных отношений Иркутской области;</w:t>
      </w:r>
    </w:p>
    <w:p w14:paraId="39797CCE" w14:textId="77777777" w:rsidR="00606308" w:rsidRPr="00606308" w:rsidRDefault="00606308" w:rsidP="00606308">
      <w:pPr>
        <w:pStyle w:val="a7"/>
        <w:spacing w:after="0"/>
        <w:ind w:left="0" w:firstLine="709"/>
        <w:jc w:val="both"/>
        <w:rPr>
          <w:szCs w:val="28"/>
        </w:rPr>
      </w:pPr>
      <w:r w:rsidRPr="00606308">
        <w:rPr>
          <w:szCs w:val="28"/>
        </w:rPr>
        <w:t>организацию награждения в установленном законодательством порядке победителей и призеров мероприятий в сфере молодежной политики, проводимых на территории области, призами;</w:t>
      </w:r>
    </w:p>
    <w:p w14:paraId="04B5CD5F" w14:textId="77777777" w:rsidR="00606308" w:rsidRPr="00606308" w:rsidRDefault="00606308" w:rsidP="008C281A">
      <w:pPr>
        <w:ind w:firstLine="709"/>
        <w:jc w:val="both"/>
        <w:rPr>
          <w:sz w:val="28"/>
          <w:szCs w:val="28"/>
        </w:rPr>
      </w:pPr>
      <w:r w:rsidRPr="00606308">
        <w:rPr>
          <w:sz w:val="28"/>
          <w:szCs w:val="28"/>
        </w:rPr>
        <w:lastRenderedPageBreak/>
        <w:t>2) формировать подборку справочных материалов, отчетов и документов по вопросам деятельности министерства, подведомственных министерству учреждений, общественных объединений;</w:t>
      </w:r>
    </w:p>
    <w:p w14:paraId="4D946384" w14:textId="77777777" w:rsidR="00606308" w:rsidRPr="00606308" w:rsidRDefault="00606308" w:rsidP="00606308">
      <w:pPr>
        <w:ind w:firstLine="709"/>
        <w:jc w:val="both"/>
        <w:rPr>
          <w:sz w:val="28"/>
          <w:szCs w:val="28"/>
        </w:rPr>
      </w:pPr>
      <w:r w:rsidRPr="00606308">
        <w:rPr>
          <w:sz w:val="28"/>
          <w:szCs w:val="28"/>
        </w:rPr>
        <w:t>3) разрабатывать проекты нормативных правовых актов, распорядительных документов, ведомственных целевых программ;</w:t>
      </w:r>
    </w:p>
    <w:p w14:paraId="50BAAD06" w14:textId="77777777" w:rsidR="00606308" w:rsidRPr="00606308" w:rsidRDefault="00606308" w:rsidP="00606308">
      <w:pPr>
        <w:ind w:firstLine="709"/>
        <w:jc w:val="both"/>
        <w:rPr>
          <w:sz w:val="28"/>
          <w:szCs w:val="28"/>
        </w:rPr>
      </w:pPr>
      <w:r w:rsidRPr="00606308">
        <w:rPr>
          <w:sz w:val="28"/>
          <w:szCs w:val="28"/>
        </w:rPr>
        <w:t>4) обеспечивать:</w:t>
      </w:r>
    </w:p>
    <w:p w14:paraId="248C9280" w14:textId="77777777" w:rsidR="00606308" w:rsidRPr="00606308" w:rsidRDefault="00606308" w:rsidP="00606308">
      <w:pPr>
        <w:ind w:firstLine="709"/>
        <w:jc w:val="both"/>
        <w:rPr>
          <w:sz w:val="28"/>
          <w:szCs w:val="28"/>
        </w:rPr>
      </w:pPr>
      <w:r w:rsidRPr="00606308">
        <w:rPr>
          <w:sz w:val="28"/>
          <w:szCs w:val="28"/>
        </w:rPr>
        <w:t>взаимодействие Правительства Иркутской области, иных исполнительных органов государственной власти области и иных субъектов молодежной политики</w:t>
      </w:r>
    </w:p>
    <w:p w14:paraId="3FDD11BD" w14:textId="020E0852" w:rsidR="00606308" w:rsidRPr="00606308" w:rsidRDefault="00606308" w:rsidP="00606308">
      <w:pPr>
        <w:ind w:firstLine="709"/>
        <w:jc w:val="both"/>
        <w:rPr>
          <w:sz w:val="28"/>
          <w:szCs w:val="28"/>
        </w:rPr>
      </w:pPr>
      <w:r w:rsidRPr="00606308">
        <w:rPr>
          <w:sz w:val="28"/>
          <w:szCs w:val="28"/>
        </w:rPr>
        <w:t>формирование и подготовку делегаций Иркутской области к региональным, всероссийским и международным мероприятиям, относящимся к его компетенции;</w:t>
      </w:r>
    </w:p>
    <w:p w14:paraId="1EFE6650" w14:textId="77777777" w:rsidR="00606308" w:rsidRPr="00606308" w:rsidRDefault="00606308" w:rsidP="00606308">
      <w:pPr>
        <w:ind w:firstLine="709"/>
        <w:jc w:val="both"/>
        <w:rPr>
          <w:sz w:val="28"/>
          <w:szCs w:val="28"/>
        </w:rPr>
      </w:pPr>
      <w:r w:rsidRPr="00606308">
        <w:rPr>
          <w:sz w:val="28"/>
          <w:szCs w:val="28"/>
        </w:rPr>
        <w:t>5) обеспечивать сохранность находящихся на исполнении служебных документов;</w:t>
      </w:r>
    </w:p>
    <w:p w14:paraId="20A7DF0F" w14:textId="77777777" w:rsidR="00606308" w:rsidRPr="00606308" w:rsidRDefault="00606308" w:rsidP="00606308">
      <w:pPr>
        <w:pStyle w:val="a9"/>
        <w:ind w:firstLine="709"/>
      </w:pPr>
      <w:r w:rsidRPr="00606308">
        <w:t>6) в установленном порядке представлять планы работы и отчеты о своей деятельности;</w:t>
      </w:r>
    </w:p>
    <w:p w14:paraId="63250DAD" w14:textId="77777777" w:rsidR="00606308" w:rsidRPr="00606308" w:rsidRDefault="00606308" w:rsidP="00606308">
      <w:pPr>
        <w:pStyle w:val="a9"/>
        <w:ind w:firstLine="709"/>
      </w:pPr>
      <w:r w:rsidRPr="00606308">
        <w:t>7) оказывать методическую помощь по вопросам патриотического воспитания молодежи;</w:t>
      </w:r>
    </w:p>
    <w:p w14:paraId="1F8A8DC7" w14:textId="77777777" w:rsidR="00606308" w:rsidRPr="00606308" w:rsidRDefault="00606308" w:rsidP="00606308">
      <w:pPr>
        <w:pStyle w:val="a9"/>
        <w:spacing w:line="240" w:lineRule="auto"/>
        <w:ind w:firstLine="709"/>
      </w:pPr>
      <w:r w:rsidRPr="00606308">
        <w:t>8) принимать участие в координации деятельности других исполнительных органов государственной власти Иркутской области по вопросам работы по принятию, учету, распределению, доставке и раздаче безвозмездной помощи, поступающей в распоряжение исполнительных органов государственной власти Иркутской области и подведомственных им организаций в целях оказания помощи гражданам, пострадавшим в результате чрезвычайной ситуации (далее – безвозмездная помощь), а также в координации деятельности добровольцев (волонтеров), задействованных в приеме и распределении безвозмездной помощи;</w:t>
      </w:r>
    </w:p>
    <w:p w14:paraId="216DBC4C" w14:textId="77777777" w:rsidR="00606308" w:rsidRPr="00570868" w:rsidRDefault="00606308" w:rsidP="00606308">
      <w:pPr>
        <w:pStyle w:val="a9"/>
        <w:spacing w:line="240" w:lineRule="auto"/>
        <w:ind w:firstLine="709"/>
        <w:rPr>
          <w:sz w:val="20"/>
        </w:rPr>
      </w:pPr>
      <w:r>
        <w:t>9) о</w:t>
      </w:r>
      <w:r w:rsidRPr="00592014">
        <w:rPr>
          <w:spacing w:val="12"/>
        </w:rPr>
        <w:t xml:space="preserve">беспечивать </w:t>
      </w:r>
      <w:r>
        <w:t xml:space="preserve">исполнение иных обязанностей, функций министерства, </w:t>
      </w:r>
      <w:r w:rsidRPr="00C15E09">
        <w:t>предусмотренных</w:t>
      </w:r>
      <w:r>
        <w:rPr>
          <w:sz w:val="20"/>
        </w:rPr>
        <w:t xml:space="preserve"> </w:t>
      </w:r>
      <w:r w:rsidRPr="00C15E09">
        <w:t xml:space="preserve">законодательством, положением </w:t>
      </w:r>
      <w:r>
        <w:t xml:space="preserve">о министерстве, </w:t>
      </w:r>
      <w:r w:rsidRPr="00C15E09">
        <w:t>а также поручений</w:t>
      </w:r>
      <w:r>
        <w:t xml:space="preserve"> начальника отдела реализации стратегических направлений государственной молодежной политики министерства, заместителя министра, министра, </w:t>
      </w:r>
      <w:r w:rsidRPr="00C15E09">
        <w:t>иных должностных лиц, данных в</w:t>
      </w:r>
      <w:r>
        <w:t xml:space="preserve"> пределах</w:t>
      </w:r>
      <w:r>
        <w:rPr>
          <w:sz w:val="20"/>
        </w:rPr>
        <w:t xml:space="preserve"> </w:t>
      </w:r>
      <w:r w:rsidRPr="00C15E09">
        <w:t>полномочий.</w:t>
      </w:r>
    </w:p>
    <w:p w14:paraId="7123018D" w14:textId="77777777" w:rsidR="00606308" w:rsidRPr="00606308" w:rsidRDefault="00606308" w:rsidP="00606308">
      <w:pPr>
        <w:tabs>
          <w:tab w:val="left" w:pos="0"/>
        </w:tabs>
        <w:ind w:firstLine="709"/>
        <w:jc w:val="both"/>
        <w:rPr>
          <w:sz w:val="28"/>
          <w:szCs w:val="28"/>
        </w:rPr>
      </w:pPr>
      <w:r w:rsidRPr="00606308">
        <w:rPr>
          <w:sz w:val="28"/>
          <w:szCs w:val="28"/>
        </w:rPr>
        <w:t>Права гражданского служащего:</w:t>
      </w:r>
    </w:p>
    <w:p w14:paraId="66FF71AF" w14:textId="77777777" w:rsidR="00606308" w:rsidRPr="00606308" w:rsidRDefault="00606308" w:rsidP="00606308">
      <w:pPr>
        <w:tabs>
          <w:tab w:val="left" w:pos="540"/>
        </w:tabs>
        <w:ind w:right="-5" w:firstLine="709"/>
        <w:jc w:val="both"/>
        <w:rPr>
          <w:sz w:val="28"/>
          <w:szCs w:val="28"/>
        </w:rPr>
      </w:pPr>
      <w:r w:rsidRPr="00606308">
        <w:rPr>
          <w:sz w:val="28"/>
          <w:szCs w:val="28"/>
        </w:rPr>
        <w:t>При исполнении должностных обязанностей гражданский служащий обладает правами, предусмотренными статьей 14 и другими положениями Федерального закона «О государственной гражданской службе Российской Федерации», иными нормативными правовыми актами.</w:t>
      </w:r>
    </w:p>
    <w:p w14:paraId="70B94354" w14:textId="77777777" w:rsidR="00606308" w:rsidRPr="00606308" w:rsidRDefault="00606308" w:rsidP="00606308">
      <w:pPr>
        <w:tabs>
          <w:tab w:val="left" w:pos="540"/>
        </w:tabs>
        <w:ind w:right="-5" w:firstLine="709"/>
        <w:jc w:val="both"/>
        <w:rPr>
          <w:sz w:val="28"/>
          <w:szCs w:val="28"/>
        </w:rPr>
      </w:pPr>
      <w:r w:rsidRPr="00606308">
        <w:rPr>
          <w:sz w:val="28"/>
          <w:szCs w:val="28"/>
        </w:rPr>
        <w:t>Гражданский служащий имеет право:</w:t>
      </w:r>
    </w:p>
    <w:p w14:paraId="0E58D7EB" w14:textId="22D45E89" w:rsidR="00606308" w:rsidRPr="00606308" w:rsidRDefault="00606308" w:rsidP="00606308">
      <w:pPr>
        <w:tabs>
          <w:tab w:val="left" w:pos="540"/>
        </w:tabs>
        <w:ind w:right="-5" w:firstLine="709"/>
        <w:jc w:val="both"/>
        <w:rPr>
          <w:sz w:val="28"/>
          <w:szCs w:val="28"/>
        </w:rPr>
      </w:pPr>
      <w:r w:rsidRPr="00606308">
        <w:rPr>
          <w:sz w:val="28"/>
          <w:szCs w:val="28"/>
        </w:rPr>
        <w:t>1) представлять по поручению министра министерство в органах государственной власти Иркутской области по вопросам, относящимся к задачам и функциям гражданского служащего;</w:t>
      </w:r>
    </w:p>
    <w:p w14:paraId="01600327" w14:textId="77777777" w:rsidR="00606308" w:rsidRPr="00606308" w:rsidRDefault="00606308" w:rsidP="00606308">
      <w:pPr>
        <w:tabs>
          <w:tab w:val="left" w:pos="540"/>
        </w:tabs>
        <w:ind w:right="-5" w:firstLine="709"/>
        <w:jc w:val="both"/>
        <w:rPr>
          <w:sz w:val="28"/>
          <w:szCs w:val="28"/>
        </w:rPr>
      </w:pPr>
      <w:r w:rsidRPr="00606308">
        <w:rPr>
          <w:sz w:val="28"/>
          <w:szCs w:val="28"/>
        </w:rPr>
        <w:t>2) запрашивать и получать в установленном порядке необходимую информацию по вопросам, относящимся к задачам и функциям министерства;</w:t>
      </w:r>
    </w:p>
    <w:p w14:paraId="5B65AC29" w14:textId="77777777" w:rsidR="00606308" w:rsidRPr="00606308" w:rsidRDefault="00606308" w:rsidP="00606308">
      <w:pPr>
        <w:ind w:firstLine="709"/>
        <w:jc w:val="both"/>
        <w:rPr>
          <w:sz w:val="28"/>
          <w:szCs w:val="28"/>
        </w:rPr>
      </w:pPr>
      <w:r w:rsidRPr="00606308">
        <w:rPr>
          <w:sz w:val="28"/>
          <w:szCs w:val="28"/>
        </w:rPr>
        <w:lastRenderedPageBreak/>
        <w:t>3) участвовать в совещаниях, рабочих группах, заседаниях комиссий, проводимых министерством по вопросам, относящимся к задачам и функциям гражданского служащего;</w:t>
      </w:r>
    </w:p>
    <w:p w14:paraId="668A7530" w14:textId="77777777" w:rsidR="00606308" w:rsidRPr="00606308" w:rsidRDefault="00606308" w:rsidP="00606308">
      <w:pPr>
        <w:ind w:firstLine="709"/>
        <w:jc w:val="both"/>
        <w:outlineLvl w:val="0"/>
        <w:rPr>
          <w:sz w:val="28"/>
          <w:szCs w:val="28"/>
        </w:rPr>
      </w:pPr>
      <w:r w:rsidRPr="00606308">
        <w:rPr>
          <w:sz w:val="28"/>
          <w:szCs w:val="28"/>
        </w:rPr>
        <w:t>4) вносить предложения по материально-техническому обеспечению и другим вопросам, связанным с организацией и совершенствованием деятельности министерства;</w:t>
      </w:r>
    </w:p>
    <w:p w14:paraId="68BEA500" w14:textId="77777777" w:rsidR="00606308" w:rsidRPr="00606308" w:rsidRDefault="00606308" w:rsidP="00606308">
      <w:pPr>
        <w:ind w:firstLine="709"/>
        <w:jc w:val="both"/>
        <w:outlineLvl w:val="0"/>
        <w:rPr>
          <w:sz w:val="28"/>
          <w:szCs w:val="28"/>
        </w:rPr>
      </w:pPr>
      <w:r w:rsidRPr="00606308">
        <w:rPr>
          <w:sz w:val="28"/>
          <w:szCs w:val="28"/>
        </w:rPr>
        <w:t>5) иные права.</w:t>
      </w:r>
    </w:p>
    <w:p w14:paraId="74CCE6C9" w14:textId="2BFF88D7" w:rsidR="00606308" w:rsidRPr="00606308" w:rsidRDefault="00606308" w:rsidP="00606308">
      <w:pPr>
        <w:tabs>
          <w:tab w:val="left" w:pos="540"/>
        </w:tabs>
        <w:ind w:firstLine="709"/>
        <w:jc w:val="both"/>
        <w:rPr>
          <w:sz w:val="28"/>
          <w:szCs w:val="28"/>
        </w:rPr>
      </w:pPr>
      <w:r w:rsidRPr="00606308">
        <w:rPr>
          <w:sz w:val="28"/>
          <w:szCs w:val="28"/>
        </w:rPr>
        <w:t>За неисполнение или ненадлежащее исполнение должностных обязанностей, предусмотренных настоящим должностным регламентом, правовыми актами, а также за нарушение требований законодательства при обработке персональных данных, требований законодательства об информации, информационных технологиях и о защите информации гражданский служащий несет ответственность в соответствии с законодательством Российской Федерации.</w:t>
      </w:r>
    </w:p>
    <w:p w14:paraId="3A2786DD" w14:textId="77777777" w:rsidR="00606308" w:rsidRPr="00CD14A6" w:rsidRDefault="00606308" w:rsidP="00606308">
      <w:pPr>
        <w:ind w:firstLine="709"/>
        <w:jc w:val="both"/>
        <w:rPr>
          <w:color w:val="000000"/>
          <w:spacing w:val="4"/>
          <w:sz w:val="28"/>
          <w:szCs w:val="28"/>
        </w:rPr>
      </w:pPr>
      <w:r w:rsidRPr="00CD14A6">
        <w:rPr>
          <w:color w:val="000000"/>
          <w:spacing w:val="4"/>
          <w:sz w:val="28"/>
          <w:szCs w:val="28"/>
        </w:rPr>
        <w:t xml:space="preserve">Для оценки профессиональной служебной деятельности гражданского служащего применяются следующие </w:t>
      </w:r>
      <w:r w:rsidRPr="002B144C">
        <w:rPr>
          <w:bCs/>
          <w:color w:val="000000"/>
          <w:spacing w:val="4"/>
          <w:sz w:val="28"/>
          <w:szCs w:val="28"/>
        </w:rPr>
        <w:t>показатели эффективности и результативности</w:t>
      </w:r>
      <w:r w:rsidRPr="00CD14A6">
        <w:rPr>
          <w:b/>
          <w:color w:val="000000"/>
          <w:spacing w:val="4"/>
          <w:sz w:val="28"/>
          <w:szCs w:val="28"/>
        </w:rPr>
        <w:t xml:space="preserve"> </w:t>
      </w:r>
      <w:r w:rsidRPr="00CD14A6">
        <w:rPr>
          <w:color w:val="000000"/>
          <w:spacing w:val="4"/>
          <w:sz w:val="28"/>
          <w:szCs w:val="28"/>
        </w:rPr>
        <w:t>профессиональной служебной деятельности, установленные в соответствии с должностными обязанностями и связанные с исполнением управленческих и иных решений, а также правовым, организационным и документационным обеспечением исполнения указанных решений:</w:t>
      </w:r>
    </w:p>
    <w:p w14:paraId="196D9EEF" w14:textId="77777777" w:rsidR="00606308" w:rsidRPr="00CD14A6" w:rsidRDefault="00606308" w:rsidP="00606308">
      <w:pPr>
        <w:suppressLineNumbers/>
        <w:tabs>
          <w:tab w:val="left" w:pos="1080"/>
        </w:tabs>
        <w:suppressAutoHyphens/>
        <w:ind w:firstLine="709"/>
        <w:jc w:val="both"/>
        <w:rPr>
          <w:color w:val="000000"/>
          <w:spacing w:val="4"/>
          <w:sz w:val="28"/>
          <w:szCs w:val="28"/>
        </w:rPr>
      </w:pPr>
      <w:r w:rsidRPr="00CD14A6">
        <w:rPr>
          <w:color w:val="000000"/>
          <w:spacing w:val="4"/>
          <w:sz w:val="28"/>
          <w:szCs w:val="28"/>
        </w:rPr>
        <w:t>1) количество (объем) выполненных работ от установленного перечня должностных обязанностей;</w:t>
      </w:r>
    </w:p>
    <w:p w14:paraId="1D76F7B7" w14:textId="77777777" w:rsidR="00606308" w:rsidRPr="00606308" w:rsidRDefault="00606308" w:rsidP="00606308">
      <w:pPr>
        <w:suppressLineNumbers/>
        <w:tabs>
          <w:tab w:val="left" w:pos="1080"/>
        </w:tabs>
        <w:suppressAutoHyphens/>
        <w:ind w:firstLine="709"/>
        <w:jc w:val="both"/>
        <w:rPr>
          <w:color w:val="000000"/>
          <w:spacing w:val="4"/>
          <w:sz w:val="28"/>
          <w:szCs w:val="28"/>
        </w:rPr>
      </w:pPr>
      <w:r w:rsidRPr="00606308">
        <w:rPr>
          <w:color w:val="000000"/>
          <w:spacing w:val="4"/>
          <w:sz w:val="28"/>
          <w:szCs w:val="28"/>
        </w:rPr>
        <w:t>2) качество выполненных работ;</w:t>
      </w:r>
    </w:p>
    <w:p w14:paraId="7809E67E" w14:textId="77777777" w:rsidR="00606308" w:rsidRPr="00606308" w:rsidRDefault="00606308" w:rsidP="00606308">
      <w:pPr>
        <w:suppressLineNumbers/>
        <w:tabs>
          <w:tab w:val="left" w:pos="1080"/>
        </w:tabs>
        <w:suppressAutoHyphens/>
        <w:ind w:firstLine="709"/>
        <w:jc w:val="both"/>
        <w:rPr>
          <w:color w:val="000000"/>
          <w:spacing w:val="4"/>
          <w:sz w:val="28"/>
          <w:szCs w:val="28"/>
        </w:rPr>
      </w:pPr>
      <w:r w:rsidRPr="00606308">
        <w:rPr>
          <w:color w:val="000000"/>
          <w:spacing w:val="4"/>
          <w:sz w:val="28"/>
          <w:szCs w:val="28"/>
        </w:rPr>
        <w:t>3) соблюдение сроков выполненных работ;</w:t>
      </w:r>
    </w:p>
    <w:p w14:paraId="2EDC66C3" w14:textId="77777777" w:rsidR="00606308" w:rsidRPr="00606308" w:rsidRDefault="00606308" w:rsidP="00606308">
      <w:pPr>
        <w:suppressLineNumbers/>
        <w:tabs>
          <w:tab w:val="left" w:pos="1080"/>
        </w:tabs>
        <w:suppressAutoHyphens/>
        <w:ind w:firstLine="709"/>
        <w:jc w:val="both"/>
        <w:rPr>
          <w:color w:val="000000"/>
          <w:spacing w:val="4"/>
          <w:sz w:val="28"/>
          <w:szCs w:val="28"/>
        </w:rPr>
      </w:pPr>
      <w:r w:rsidRPr="00606308">
        <w:rPr>
          <w:color w:val="000000"/>
          <w:spacing w:val="4"/>
          <w:sz w:val="28"/>
          <w:szCs w:val="28"/>
        </w:rPr>
        <w:t>4) уровень служебной загруженности;</w:t>
      </w:r>
    </w:p>
    <w:p w14:paraId="585F0B66" w14:textId="77777777" w:rsidR="00606308" w:rsidRPr="00606308" w:rsidRDefault="00606308" w:rsidP="00606308">
      <w:pPr>
        <w:suppressLineNumbers/>
        <w:tabs>
          <w:tab w:val="left" w:pos="1080"/>
        </w:tabs>
        <w:suppressAutoHyphens/>
        <w:ind w:firstLine="709"/>
        <w:jc w:val="both"/>
        <w:rPr>
          <w:color w:val="000000"/>
          <w:spacing w:val="4"/>
          <w:sz w:val="28"/>
          <w:szCs w:val="28"/>
        </w:rPr>
      </w:pPr>
      <w:r w:rsidRPr="00606308">
        <w:rPr>
          <w:color w:val="000000"/>
          <w:spacing w:val="4"/>
          <w:sz w:val="28"/>
          <w:szCs w:val="28"/>
        </w:rPr>
        <w:t>5) характер и сложность выполненных работ.</w:t>
      </w:r>
    </w:p>
    <w:p w14:paraId="6E7511F5" w14:textId="77777777" w:rsidR="00606308" w:rsidRDefault="00606308" w:rsidP="00606308">
      <w:pPr>
        <w:autoSpaceDE w:val="0"/>
        <w:autoSpaceDN w:val="0"/>
        <w:adjustRightInd w:val="0"/>
        <w:ind w:firstLine="709"/>
        <w:jc w:val="both"/>
        <w:rPr>
          <w:b/>
          <w:bCs/>
          <w:color w:val="000000"/>
          <w:spacing w:val="4"/>
          <w:sz w:val="28"/>
          <w:szCs w:val="28"/>
        </w:rPr>
      </w:pPr>
    </w:p>
    <w:p w14:paraId="655A328A" w14:textId="04A708FE" w:rsidR="00606308" w:rsidRPr="00606308" w:rsidRDefault="00606308" w:rsidP="00606308">
      <w:pPr>
        <w:autoSpaceDE w:val="0"/>
        <w:autoSpaceDN w:val="0"/>
        <w:adjustRightInd w:val="0"/>
        <w:ind w:firstLine="709"/>
        <w:jc w:val="both"/>
        <w:rPr>
          <w:color w:val="000000"/>
          <w:spacing w:val="4"/>
          <w:sz w:val="28"/>
          <w:szCs w:val="28"/>
        </w:rPr>
      </w:pPr>
      <w:r>
        <w:rPr>
          <w:b/>
          <w:bCs/>
          <w:color w:val="000000"/>
          <w:spacing w:val="4"/>
          <w:sz w:val="28"/>
          <w:szCs w:val="28"/>
        </w:rPr>
        <w:t>4</w:t>
      </w:r>
      <w:r w:rsidRPr="00606308">
        <w:rPr>
          <w:b/>
          <w:bCs/>
          <w:color w:val="000000"/>
          <w:spacing w:val="4"/>
          <w:sz w:val="28"/>
          <w:szCs w:val="28"/>
        </w:rPr>
        <w:t xml:space="preserve">. Для </w:t>
      </w:r>
      <w:r w:rsidRPr="00606308">
        <w:rPr>
          <w:b/>
          <w:sz w:val="28"/>
          <w:szCs w:val="28"/>
        </w:rPr>
        <w:t xml:space="preserve">должности </w:t>
      </w:r>
      <w:r>
        <w:rPr>
          <w:b/>
          <w:sz w:val="28"/>
          <w:szCs w:val="28"/>
        </w:rPr>
        <w:t>главного специалиста-эксперта</w:t>
      </w:r>
      <w:r w:rsidRPr="00606308">
        <w:rPr>
          <w:b/>
          <w:bCs/>
          <w:color w:val="000000"/>
          <w:spacing w:val="4"/>
          <w:sz w:val="28"/>
          <w:szCs w:val="28"/>
        </w:rPr>
        <w:t xml:space="preserve"> отдела реализации </w:t>
      </w:r>
      <w:r>
        <w:rPr>
          <w:b/>
          <w:bCs/>
          <w:color w:val="000000"/>
          <w:spacing w:val="4"/>
          <w:sz w:val="28"/>
          <w:szCs w:val="28"/>
        </w:rPr>
        <w:t>государственных программ</w:t>
      </w:r>
      <w:r w:rsidRPr="00606308">
        <w:rPr>
          <w:b/>
          <w:sz w:val="28"/>
          <w:szCs w:val="28"/>
        </w:rPr>
        <w:t xml:space="preserve"> министерства </w:t>
      </w:r>
      <w:r w:rsidRPr="00606308">
        <w:rPr>
          <w:bCs/>
          <w:sz w:val="28"/>
          <w:szCs w:val="28"/>
        </w:rPr>
        <w:t>устанавливаются следующие профессионально-функциональные квалификационные требования.</w:t>
      </w:r>
    </w:p>
    <w:p w14:paraId="63AF2887" w14:textId="74F8BDA9" w:rsidR="00D874EF" w:rsidRPr="00606308" w:rsidRDefault="00606308" w:rsidP="009B3FF6">
      <w:pPr>
        <w:suppressLineNumbers/>
        <w:tabs>
          <w:tab w:val="left" w:pos="1080"/>
        </w:tabs>
        <w:suppressAutoHyphens/>
        <w:ind w:firstLine="709"/>
        <w:jc w:val="both"/>
        <w:rPr>
          <w:color w:val="000000"/>
          <w:spacing w:val="4"/>
          <w:sz w:val="28"/>
          <w:szCs w:val="28"/>
        </w:rPr>
      </w:pPr>
      <w:r w:rsidRPr="00606308">
        <w:rPr>
          <w:sz w:val="28"/>
          <w:szCs w:val="28"/>
        </w:rPr>
        <w:t>Гражданский служащий должен обладать следующими профессионально-функциональными знаниями:</w:t>
      </w:r>
    </w:p>
    <w:p w14:paraId="37D6F267" w14:textId="0AED34FE" w:rsidR="008C281A" w:rsidRPr="00F25E4D" w:rsidRDefault="00F25E4D" w:rsidP="00F25E4D">
      <w:pPr>
        <w:suppressLineNumbers/>
        <w:tabs>
          <w:tab w:val="left" w:pos="1080"/>
        </w:tabs>
        <w:suppressAutoHyphens/>
        <w:ind w:firstLine="709"/>
        <w:jc w:val="both"/>
        <w:rPr>
          <w:sz w:val="28"/>
          <w:szCs w:val="28"/>
        </w:rPr>
      </w:pPr>
      <w:r>
        <w:rPr>
          <w:sz w:val="28"/>
          <w:szCs w:val="28"/>
        </w:rPr>
        <w:t xml:space="preserve">1) </w:t>
      </w:r>
      <w:r w:rsidR="008C281A" w:rsidRPr="00F25E4D">
        <w:rPr>
          <w:sz w:val="28"/>
          <w:szCs w:val="28"/>
        </w:rPr>
        <w:t>Федерального закона от 30 декабря 2020 года № 489-ФЗ «О молодежной политике в Российской Федерации»;</w:t>
      </w:r>
    </w:p>
    <w:p w14:paraId="6964E8B6" w14:textId="77777777" w:rsidR="00F25E4D" w:rsidRPr="00F25E4D" w:rsidRDefault="00F25E4D" w:rsidP="00F25E4D">
      <w:pPr>
        <w:suppressLineNumbers/>
        <w:tabs>
          <w:tab w:val="left" w:pos="1080"/>
        </w:tabs>
        <w:suppressAutoHyphens/>
        <w:ind w:firstLine="709"/>
        <w:jc w:val="both"/>
        <w:rPr>
          <w:sz w:val="28"/>
          <w:szCs w:val="28"/>
        </w:rPr>
      </w:pPr>
      <w:r w:rsidRPr="00F25E4D">
        <w:rPr>
          <w:sz w:val="28"/>
          <w:szCs w:val="28"/>
        </w:rPr>
        <w:t>2) Основ государственной молодежной политики Российской Федерации на период до 2025 года, утвержденных распоряжением Правительства Российской Федерации 29 ноября 2014 года № 2403-р;</w:t>
      </w:r>
    </w:p>
    <w:p w14:paraId="5F406F4C" w14:textId="77777777" w:rsidR="00F25E4D" w:rsidRPr="00F25E4D" w:rsidRDefault="00F25E4D" w:rsidP="00F25E4D">
      <w:pPr>
        <w:suppressLineNumbers/>
        <w:tabs>
          <w:tab w:val="left" w:pos="1080"/>
        </w:tabs>
        <w:suppressAutoHyphens/>
        <w:ind w:firstLine="709"/>
        <w:jc w:val="both"/>
        <w:rPr>
          <w:sz w:val="28"/>
          <w:szCs w:val="28"/>
        </w:rPr>
      </w:pPr>
      <w:r w:rsidRPr="00F25E4D">
        <w:rPr>
          <w:sz w:val="28"/>
          <w:szCs w:val="28"/>
        </w:rPr>
        <w:t>2) постановления Правительства Российской Федерации от 17 декабря 2010 года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45FAA700" w14:textId="77777777" w:rsidR="00F25E4D" w:rsidRPr="00F25E4D" w:rsidRDefault="00F25E4D" w:rsidP="00F25E4D">
      <w:pPr>
        <w:suppressLineNumbers/>
        <w:tabs>
          <w:tab w:val="left" w:pos="1080"/>
        </w:tabs>
        <w:suppressAutoHyphens/>
        <w:ind w:firstLine="709"/>
        <w:jc w:val="both"/>
        <w:rPr>
          <w:sz w:val="28"/>
          <w:szCs w:val="28"/>
        </w:rPr>
      </w:pPr>
      <w:r w:rsidRPr="00F25E4D">
        <w:rPr>
          <w:sz w:val="28"/>
          <w:szCs w:val="28"/>
        </w:rPr>
        <w:t>3) Закона Иркутской области от 17 декабря 2008 года «О молодежной политике в Иркутской области»;</w:t>
      </w:r>
    </w:p>
    <w:p w14:paraId="3BE59686" w14:textId="77777777" w:rsidR="00F25E4D" w:rsidRPr="00F25E4D" w:rsidRDefault="00F25E4D" w:rsidP="00F25E4D">
      <w:pPr>
        <w:suppressLineNumbers/>
        <w:tabs>
          <w:tab w:val="left" w:pos="1080"/>
        </w:tabs>
        <w:suppressAutoHyphens/>
        <w:ind w:firstLine="709"/>
        <w:jc w:val="both"/>
        <w:rPr>
          <w:sz w:val="28"/>
          <w:szCs w:val="28"/>
        </w:rPr>
      </w:pPr>
      <w:r w:rsidRPr="00F25E4D">
        <w:rPr>
          <w:sz w:val="28"/>
          <w:szCs w:val="28"/>
        </w:rPr>
        <w:lastRenderedPageBreak/>
        <w:t>4) государственной программы Иркутской области «Доступное жилье» на 2019-2024 годы, утвержденной постановлением Правительства Иркутской области от 31 октября 2018 года № 780-пп;</w:t>
      </w:r>
    </w:p>
    <w:p w14:paraId="71CC5F41" w14:textId="77777777" w:rsidR="00F25E4D" w:rsidRPr="00F25E4D" w:rsidRDefault="00F25E4D" w:rsidP="00F25E4D">
      <w:pPr>
        <w:suppressLineNumbers/>
        <w:tabs>
          <w:tab w:val="left" w:pos="1080"/>
        </w:tabs>
        <w:suppressAutoHyphens/>
        <w:ind w:firstLine="709"/>
        <w:jc w:val="both"/>
        <w:rPr>
          <w:sz w:val="28"/>
          <w:szCs w:val="28"/>
        </w:rPr>
      </w:pPr>
      <w:r w:rsidRPr="00F25E4D">
        <w:rPr>
          <w:sz w:val="28"/>
          <w:szCs w:val="28"/>
        </w:rPr>
        <w:t>5) Положения о порядке принятия решений о разработке государственных программ Иркутской области и их формирования и реализации, утвержденного постановлением Правительства Иркутской области от 26 июля 2013 года № 282-пп;</w:t>
      </w:r>
    </w:p>
    <w:p w14:paraId="438758E9" w14:textId="42AB79F9" w:rsidR="008C281A" w:rsidRPr="008C281A" w:rsidRDefault="00F25E4D" w:rsidP="008C281A">
      <w:pPr>
        <w:ind w:firstLine="709"/>
        <w:jc w:val="both"/>
        <w:rPr>
          <w:sz w:val="28"/>
          <w:szCs w:val="28"/>
        </w:rPr>
      </w:pPr>
      <w:r>
        <w:rPr>
          <w:sz w:val="28"/>
          <w:szCs w:val="28"/>
        </w:rPr>
        <w:t>6</w:t>
      </w:r>
      <w:r w:rsidR="008C281A" w:rsidRPr="008C281A">
        <w:rPr>
          <w:sz w:val="28"/>
          <w:szCs w:val="28"/>
        </w:rPr>
        <w:t>) положения о министерстве по молодежной политике Иркутской области, положения об отделе реализации государственных программ, иных правовых актов в соответствии с функциональными обязанностями замещаемой гражданским служащим должности государственной гражданской службы Иркутской области;</w:t>
      </w:r>
    </w:p>
    <w:p w14:paraId="2645F452" w14:textId="77777777" w:rsidR="008C281A" w:rsidRPr="008C281A" w:rsidRDefault="008C281A" w:rsidP="008C281A">
      <w:pPr>
        <w:ind w:firstLine="709"/>
        <w:jc w:val="both"/>
        <w:rPr>
          <w:sz w:val="28"/>
          <w:szCs w:val="28"/>
        </w:rPr>
      </w:pPr>
      <w:r w:rsidRPr="008C281A">
        <w:rPr>
          <w:sz w:val="28"/>
          <w:szCs w:val="28"/>
        </w:rPr>
        <w:t>Гражданский служащий должен обладать следующими профессионально-функциональными умениями:</w:t>
      </w:r>
    </w:p>
    <w:p w14:paraId="34BA13CE" w14:textId="77777777" w:rsidR="00F25E4D" w:rsidRPr="00F25E4D" w:rsidRDefault="00F25E4D" w:rsidP="00F25E4D">
      <w:pPr>
        <w:ind w:firstLine="709"/>
        <w:jc w:val="both"/>
        <w:rPr>
          <w:sz w:val="28"/>
          <w:szCs w:val="28"/>
        </w:rPr>
      </w:pPr>
      <w:r w:rsidRPr="00F25E4D">
        <w:rPr>
          <w:sz w:val="28"/>
          <w:szCs w:val="28"/>
        </w:rPr>
        <w:t>1) проводить систематический сбор, обобщение и анализ проблем в молодежной среде с целью выработки организационных решений в сфере молодежной политики;</w:t>
      </w:r>
    </w:p>
    <w:p w14:paraId="6196A18C" w14:textId="77777777" w:rsidR="00F25E4D" w:rsidRPr="00F25E4D" w:rsidRDefault="00F25E4D" w:rsidP="00F25E4D">
      <w:pPr>
        <w:ind w:firstLine="709"/>
        <w:jc w:val="both"/>
        <w:rPr>
          <w:sz w:val="28"/>
          <w:szCs w:val="28"/>
        </w:rPr>
      </w:pPr>
      <w:r w:rsidRPr="00F25E4D">
        <w:rPr>
          <w:sz w:val="28"/>
          <w:szCs w:val="28"/>
        </w:rPr>
        <w:t>2) разрабатывать планы и программы по организации мероприятий, направленных на улучшение жилищных условий молодых семей;</w:t>
      </w:r>
    </w:p>
    <w:p w14:paraId="6AC05E49" w14:textId="77777777" w:rsidR="00F25E4D" w:rsidRPr="00F25E4D" w:rsidRDefault="00F25E4D" w:rsidP="00F25E4D">
      <w:pPr>
        <w:ind w:firstLine="709"/>
        <w:jc w:val="both"/>
        <w:rPr>
          <w:sz w:val="28"/>
          <w:szCs w:val="28"/>
        </w:rPr>
      </w:pPr>
      <w:r w:rsidRPr="00F25E4D">
        <w:rPr>
          <w:sz w:val="28"/>
          <w:szCs w:val="28"/>
        </w:rPr>
        <w:t>3) применять современные форматы и методы работы с молодежью, проведения мероприятий в сфере молодежной политики;</w:t>
      </w:r>
    </w:p>
    <w:p w14:paraId="70EDFBF8" w14:textId="77777777" w:rsidR="00F25E4D" w:rsidRPr="00F25E4D" w:rsidRDefault="00F25E4D" w:rsidP="00F25E4D">
      <w:pPr>
        <w:ind w:firstLine="709"/>
        <w:jc w:val="both"/>
        <w:rPr>
          <w:sz w:val="28"/>
          <w:szCs w:val="28"/>
        </w:rPr>
      </w:pPr>
      <w:r w:rsidRPr="00F25E4D">
        <w:rPr>
          <w:sz w:val="28"/>
          <w:szCs w:val="28"/>
        </w:rPr>
        <w:t>4) разрабатывать информационные материалы, презентации по реализации государственных программ;</w:t>
      </w:r>
    </w:p>
    <w:p w14:paraId="74E8570C" w14:textId="77777777" w:rsidR="00F25E4D" w:rsidRPr="00F25E4D" w:rsidRDefault="00F25E4D" w:rsidP="00F25E4D">
      <w:pPr>
        <w:ind w:firstLine="709"/>
        <w:jc w:val="both"/>
        <w:rPr>
          <w:sz w:val="28"/>
          <w:szCs w:val="28"/>
        </w:rPr>
      </w:pPr>
      <w:r w:rsidRPr="00F25E4D">
        <w:rPr>
          <w:sz w:val="28"/>
          <w:szCs w:val="28"/>
        </w:rPr>
        <w:t>5) формировать, обобщать, систематизировать и анализировать аналитическую и статистическую информацию о состоянии сферы молодежной политики;</w:t>
      </w:r>
    </w:p>
    <w:p w14:paraId="10604E3D" w14:textId="77777777" w:rsidR="00F25E4D" w:rsidRPr="00F25E4D" w:rsidRDefault="00F25E4D" w:rsidP="00F25E4D">
      <w:pPr>
        <w:ind w:firstLine="709"/>
        <w:jc w:val="both"/>
        <w:rPr>
          <w:sz w:val="28"/>
          <w:szCs w:val="28"/>
        </w:rPr>
      </w:pPr>
      <w:r w:rsidRPr="00F25E4D">
        <w:rPr>
          <w:sz w:val="28"/>
          <w:szCs w:val="28"/>
        </w:rPr>
        <w:t>6) проводить анализ и самоанализ качества организации мероприятий в сфере молодежной политики;</w:t>
      </w:r>
    </w:p>
    <w:p w14:paraId="59A63CC5" w14:textId="77777777" w:rsidR="00F25E4D" w:rsidRPr="00F25E4D" w:rsidRDefault="00F25E4D" w:rsidP="00F25E4D">
      <w:pPr>
        <w:ind w:firstLine="709"/>
        <w:jc w:val="both"/>
        <w:rPr>
          <w:sz w:val="28"/>
          <w:szCs w:val="28"/>
        </w:rPr>
      </w:pPr>
      <w:r w:rsidRPr="00F25E4D">
        <w:rPr>
          <w:sz w:val="28"/>
          <w:szCs w:val="28"/>
        </w:rPr>
        <w:t>7) применять основные нормативные правовые документы при организации своей деятельности;</w:t>
      </w:r>
    </w:p>
    <w:p w14:paraId="59763DC3" w14:textId="77777777" w:rsidR="00F25E4D" w:rsidRPr="00F25E4D" w:rsidRDefault="00F25E4D" w:rsidP="00F25E4D">
      <w:pPr>
        <w:ind w:firstLine="709"/>
        <w:jc w:val="both"/>
        <w:rPr>
          <w:sz w:val="28"/>
          <w:szCs w:val="28"/>
        </w:rPr>
      </w:pPr>
      <w:r w:rsidRPr="00F25E4D">
        <w:rPr>
          <w:sz w:val="28"/>
          <w:szCs w:val="28"/>
        </w:rPr>
        <w:t>8) использовать современные технологии работы с информацией, базами данных.</w:t>
      </w:r>
    </w:p>
    <w:p w14:paraId="19E6757B" w14:textId="47731960" w:rsidR="008C281A" w:rsidRPr="008C281A" w:rsidRDefault="008C281A" w:rsidP="008C281A">
      <w:pPr>
        <w:shd w:val="clear" w:color="auto" w:fill="FFFFFF"/>
        <w:tabs>
          <w:tab w:val="left" w:pos="0"/>
        </w:tabs>
        <w:ind w:firstLine="709"/>
        <w:jc w:val="both"/>
        <w:rPr>
          <w:sz w:val="28"/>
          <w:szCs w:val="28"/>
        </w:rPr>
      </w:pPr>
      <w:r w:rsidRPr="008C281A">
        <w:rPr>
          <w:sz w:val="28"/>
          <w:szCs w:val="28"/>
        </w:rPr>
        <w:t>Гражданский служащий в целях обеспечения реализации задач и функций министерства, установленных положением о министерстве, положением об отделе реализации государственных программ министерства, обязан добросовестно исполнять должностные обязанности в сферах:</w:t>
      </w:r>
    </w:p>
    <w:p w14:paraId="651F25AB" w14:textId="77777777" w:rsidR="00F25E4D" w:rsidRPr="00F25E4D" w:rsidRDefault="00F25E4D" w:rsidP="00F25E4D">
      <w:pPr>
        <w:ind w:firstLine="709"/>
        <w:jc w:val="both"/>
        <w:rPr>
          <w:sz w:val="28"/>
          <w:szCs w:val="28"/>
        </w:rPr>
      </w:pPr>
      <w:r w:rsidRPr="00F25E4D">
        <w:rPr>
          <w:sz w:val="28"/>
          <w:szCs w:val="28"/>
        </w:rPr>
        <w:t>1) осуществление поддержки молодых семей путем улучшения их жилищных условий;</w:t>
      </w:r>
    </w:p>
    <w:p w14:paraId="76F4F932" w14:textId="77777777" w:rsidR="00F25E4D" w:rsidRPr="00F25E4D" w:rsidRDefault="00F25E4D" w:rsidP="00F25E4D">
      <w:pPr>
        <w:ind w:firstLine="709"/>
        <w:jc w:val="both"/>
        <w:rPr>
          <w:sz w:val="28"/>
          <w:szCs w:val="28"/>
        </w:rPr>
      </w:pPr>
      <w:r w:rsidRPr="00F25E4D">
        <w:rPr>
          <w:sz w:val="28"/>
          <w:szCs w:val="28"/>
        </w:rPr>
        <w:t>2) участие в разработке и реализации государственных и ведомственных программ в сфере молодежной политики.</w:t>
      </w:r>
    </w:p>
    <w:p w14:paraId="2F08D878" w14:textId="77777777" w:rsidR="00F25E4D" w:rsidRPr="00F25E4D" w:rsidRDefault="00F25E4D" w:rsidP="00F25E4D">
      <w:pPr>
        <w:ind w:firstLine="709"/>
        <w:jc w:val="both"/>
        <w:rPr>
          <w:sz w:val="28"/>
          <w:szCs w:val="28"/>
        </w:rPr>
      </w:pPr>
      <w:r w:rsidRPr="00F25E4D">
        <w:rPr>
          <w:sz w:val="28"/>
          <w:szCs w:val="28"/>
        </w:rPr>
        <w:t>В указанных сферах, в пределах компетенции министерства, гражданский служащий обязан:</w:t>
      </w:r>
    </w:p>
    <w:p w14:paraId="01653D41" w14:textId="77777777" w:rsidR="00F25E4D" w:rsidRPr="00F25E4D" w:rsidRDefault="00F25E4D" w:rsidP="00F25E4D">
      <w:pPr>
        <w:ind w:firstLine="709"/>
        <w:jc w:val="both"/>
        <w:rPr>
          <w:sz w:val="28"/>
          <w:szCs w:val="28"/>
        </w:rPr>
      </w:pPr>
      <w:r w:rsidRPr="00F25E4D">
        <w:rPr>
          <w:sz w:val="28"/>
          <w:szCs w:val="28"/>
        </w:rPr>
        <w:t>1) осуществлять:</w:t>
      </w:r>
    </w:p>
    <w:p w14:paraId="23EB88EF" w14:textId="77777777" w:rsidR="00F25E4D" w:rsidRPr="00F25E4D" w:rsidRDefault="00F25E4D" w:rsidP="00F25E4D">
      <w:pPr>
        <w:ind w:firstLine="709"/>
        <w:jc w:val="both"/>
        <w:rPr>
          <w:sz w:val="28"/>
          <w:szCs w:val="28"/>
        </w:rPr>
      </w:pPr>
      <w:r w:rsidRPr="00F25E4D">
        <w:rPr>
          <w:sz w:val="28"/>
          <w:szCs w:val="28"/>
        </w:rPr>
        <w:t>подготовку информационных и аналитических материалов, справок, отчетов, заключений по результатам исполнения документов;</w:t>
      </w:r>
    </w:p>
    <w:p w14:paraId="1DF0F3A6" w14:textId="77777777" w:rsidR="00F25E4D" w:rsidRPr="00F25E4D" w:rsidRDefault="00F25E4D" w:rsidP="00F25E4D">
      <w:pPr>
        <w:pStyle w:val="a9"/>
        <w:spacing w:line="240" w:lineRule="auto"/>
        <w:ind w:firstLine="709"/>
      </w:pPr>
      <w:r w:rsidRPr="00F25E4D">
        <w:lastRenderedPageBreak/>
        <w:t xml:space="preserve">подготовку проектов писем и служебных записок; </w:t>
      </w:r>
    </w:p>
    <w:p w14:paraId="3FBFD679" w14:textId="77777777" w:rsidR="00F25E4D" w:rsidRDefault="00F25E4D" w:rsidP="00F25E4D">
      <w:pPr>
        <w:pStyle w:val="a9"/>
        <w:spacing w:line="240" w:lineRule="auto"/>
        <w:ind w:firstLine="709"/>
      </w:pPr>
      <w:r w:rsidRPr="00F25E4D">
        <w:t>рассмотрение обращений граждан и подготовку проектов</w:t>
      </w:r>
      <w:r>
        <w:t xml:space="preserve"> ответов на обращения;</w:t>
      </w:r>
    </w:p>
    <w:p w14:paraId="3D93B3C4" w14:textId="77777777" w:rsidR="00F25E4D" w:rsidRPr="00F450CC" w:rsidRDefault="00F25E4D" w:rsidP="00F25E4D">
      <w:pPr>
        <w:pStyle w:val="a9"/>
        <w:spacing w:line="240" w:lineRule="auto"/>
        <w:ind w:firstLine="709"/>
      </w:pPr>
      <w:r>
        <w:t>координацию областных мероприятий с мероприятиями органов местного самоуправления муниципальных образований Иркутской области</w:t>
      </w:r>
      <w:r w:rsidRPr="00F25E4D">
        <w:t>;</w:t>
      </w:r>
    </w:p>
    <w:p w14:paraId="6664333A" w14:textId="77777777" w:rsidR="00F25E4D" w:rsidRPr="00F25E4D" w:rsidRDefault="00F25E4D" w:rsidP="00F25E4D">
      <w:pPr>
        <w:pStyle w:val="a9"/>
        <w:spacing w:line="240" w:lineRule="auto"/>
        <w:ind w:firstLine="709"/>
      </w:pPr>
      <w:r>
        <w:t>2)</w:t>
      </w:r>
      <w:r w:rsidRPr="00F956CA">
        <w:t xml:space="preserve"> формировать подборку справочных материалов, отчетов и документов по вопр</w:t>
      </w:r>
      <w:r>
        <w:t>осам деятельности министерства, подведомственных министерству учреждений, общественных объединений</w:t>
      </w:r>
      <w:r w:rsidRPr="00F956CA">
        <w:t>;</w:t>
      </w:r>
    </w:p>
    <w:p w14:paraId="2D0E2DC9" w14:textId="77777777" w:rsidR="00F25E4D" w:rsidRDefault="00F25E4D" w:rsidP="00F25E4D">
      <w:pPr>
        <w:pStyle w:val="a9"/>
        <w:spacing w:line="240" w:lineRule="auto"/>
        <w:ind w:firstLine="709"/>
      </w:pPr>
      <w:r>
        <w:t>3) разрабатывать проекты нормативных правовых актов, распорядительных документов;</w:t>
      </w:r>
    </w:p>
    <w:p w14:paraId="13FF3936" w14:textId="77777777" w:rsidR="00F25E4D" w:rsidRDefault="00F25E4D" w:rsidP="00F25E4D">
      <w:pPr>
        <w:pStyle w:val="a9"/>
        <w:spacing w:line="240" w:lineRule="auto"/>
        <w:ind w:firstLine="709"/>
      </w:pPr>
      <w:r>
        <w:t>4) обеспечивать:</w:t>
      </w:r>
    </w:p>
    <w:p w14:paraId="41428124" w14:textId="77777777" w:rsidR="00F25E4D" w:rsidRDefault="00F25E4D" w:rsidP="00F25E4D">
      <w:pPr>
        <w:pStyle w:val="a9"/>
        <w:spacing w:line="240" w:lineRule="auto"/>
        <w:ind w:firstLine="709"/>
      </w:pPr>
      <w:r>
        <w:t>взаимодействие Правительства Иркутской области, иных исполнительных органов государственной власти области и иных субъектов молодежной политики;</w:t>
      </w:r>
    </w:p>
    <w:p w14:paraId="2F612895" w14:textId="77777777" w:rsidR="00F25E4D" w:rsidRDefault="00F25E4D" w:rsidP="00F25E4D">
      <w:pPr>
        <w:pStyle w:val="a9"/>
        <w:spacing w:line="240" w:lineRule="auto"/>
        <w:ind w:firstLine="709"/>
      </w:pPr>
      <w:r>
        <w:t>проведение конкурсов муниципальных программ, иных мероприятий в пределах своей компетенции;</w:t>
      </w:r>
    </w:p>
    <w:p w14:paraId="3D5EA230" w14:textId="77777777" w:rsidR="00F25E4D" w:rsidRPr="007E1E9D" w:rsidRDefault="00F25E4D" w:rsidP="00F25E4D">
      <w:pPr>
        <w:pStyle w:val="a9"/>
        <w:spacing w:line="240" w:lineRule="auto"/>
        <w:ind w:firstLine="709"/>
      </w:pPr>
      <w:r>
        <w:t>5</w:t>
      </w:r>
      <w:r w:rsidRPr="007E1E9D">
        <w:t xml:space="preserve">) обеспечивать сохранность находящихся </w:t>
      </w:r>
      <w:r>
        <w:t xml:space="preserve">на исполнении </w:t>
      </w:r>
      <w:r w:rsidRPr="007E1E9D">
        <w:t>служебных</w:t>
      </w:r>
      <w:r>
        <w:t xml:space="preserve"> </w:t>
      </w:r>
      <w:r w:rsidRPr="007E1E9D">
        <w:t>документов;</w:t>
      </w:r>
    </w:p>
    <w:p w14:paraId="7280DEE8" w14:textId="77777777" w:rsidR="00F25E4D" w:rsidRPr="00F551ED" w:rsidRDefault="00F25E4D" w:rsidP="00F25E4D">
      <w:pPr>
        <w:pStyle w:val="a9"/>
        <w:spacing w:line="240" w:lineRule="auto"/>
        <w:ind w:firstLine="709"/>
      </w:pPr>
      <w:r>
        <w:t xml:space="preserve">6) </w:t>
      </w:r>
      <w:r w:rsidRPr="007E1E9D">
        <w:t>в установленном порядке представлять план</w:t>
      </w:r>
      <w:r>
        <w:t xml:space="preserve">ы работы </w:t>
      </w:r>
      <w:r w:rsidRPr="007E1E9D">
        <w:t xml:space="preserve">и отчеты о </w:t>
      </w:r>
      <w:r>
        <w:t xml:space="preserve">своей </w:t>
      </w:r>
      <w:r w:rsidRPr="007E1E9D">
        <w:t>деятельности</w:t>
      </w:r>
      <w:r>
        <w:t>;</w:t>
      </w:r>
    </w:p>
    <w:p w14:paraId="54F45175" w14:textId="77777777" w:rsidR="00F25E4D" w:rsidRDefault="00F25E4D" w:rsidP="00F25E4D">
      <w:pPr>
        <w:pStyle w:val="a9"/>
        <w:spacing w:line="240" w:lineRule="auto"/>
        <w:ind w:firstLine="709"/>
      </w:pPr>
      <w:r>
        <w:t xml:space="preserve">7) </w:t>
      </w:r>
      <w:r w:rsidRPr="007E1E9D">
        <w:t>оказывать методическую помощь по вопросам</w:t>
      </w:r>
      <w:r>
        <w:t>, относящимся к его компетенции;</w:t>
      </w:r>
      <w:r w:rsidRPr="007E1E9D">
        <w:t xml:space="preserve"> </w:t>
      </w:r>
    </w:p>
    <w:p w14:paraId="3BE5D3FD" w14:textId="77777777" w:rsidR="00F25E4D" w:rsidRPr="00006630" w:rsidRDefault="00F25E4D" w:rsidP="00F25E4D">
      <w:pPr>
        <w:pStyle w:val="a9"/>
        <w:spacing w:line="240" w:lineRule="auto"/>
        <w:ind w:firstLine="709"/>
      </w:pPr>
      <w:r>
        <w:t>8) принимать участие в координации деятельности других исполнительных органов государственной власти Иркутской области по вопросам работы по принятию, учету, распределению, доставке и раздаче безвозмездной помощи, поступающей в распоряжение исполнительных органов государственной власти Иркутской области и подведомственных им организаций в целях оказания помощи гражданам, пострадавшим в результате чрезвычайной ситуации;</w:t>
      </w:r>
    </w:p>
    <w:p w14:paraId="7B026C9E" w14:textId="77777777" w:rsidR="00F25E4D" w:rsidRPr="00570868" w:rsidRDefault="00F25E4D" w:rsidP="00F25E4D">
      <w:pPr>
        <w:pStyle w:val="a9"/>
        <w:spacing w:line="240" w:lineRule="auto"/>
        <w:ind w:firstLine="709"/>
        <w:rPr>
          <w:sz w:val="20"/>
        </w:rPr>
      </w:pPr>
      <w:r>
        <w:t>9) о</w:t>
      </w:r>
      <w:r w:rsidRPr="00F25E4D">
        <w:t xml:space="preserve">беспечивать </w:t>
      </w:r>
      <w:r>
        <w:t xml:space="preserve">исполнение иных обязанностей, функций министерства, </w:t>
      </w:r>
      <w:r w:rsidRPr="00C15E09">
        <w:t>предусмотренных</w:t>
      </w:r>
      <w:r>
        <w:rPr>
          <w:sz w:val="20"/>
        </w:rPr>
        <w:t xml:space="preserve"> </w:t>
      </w:r>
      <w:r w:rsidRPr="00C15E09">
        <w:t xml:space="preserve">законодательством, положением </w:t>
      </w:r>
      <w:r>
        <w:t xml:space="preserve">о министерстве, </w:t>
      </w:r>
      <w:r w:rsidRPr="00C15E09">
        <w:t>а также поручений</w:t>
      </w:r>
      <w:r>
        <w:t xml:space="preserve"> начальника отдела реализации государственных программ министерства, заместителя министра, министра, </w:t>
      </w:r>
      <w:r w:rsidRPr="00C15E09">
        <w:t>иных должностных лиц, данных в</w:t>
      </w:r>
      <w:r>
        <w:t xml:space="preserve"> пределах</w:t>
      </w:r>
      <w:r>
        <w:rPr>
          <w:sz w:val="20"/>
        </w:rPr>
        <w:t xml:space="preserve"> </w:t>
      </w:r>
      <w:r w:rsidRPr="00C15E09">
        <w:t>полномочий.</w:t>
      </w:r>
    </w:p>
    <w:p w14:paraId="0AFAC443" w14:textId="77777777" w:rsidR="008C281A" w:rsidRPr="008C281A" w:rsidRDefault="008C281A" w:rsidP="008C281A">
      <w:pPr>
        <w:autoSpaceDE w:val="0"/>
        <w:autoSpaceDN w:val="0"/>
        <w:adjustRightInd w:val="0"/>
        <w:ind w:firstLine="709"/>
        <w:jc w:val="both"/>
        <w:rPr>
          <w:sz w:val="28"/>
          <w:szCs w:val="28"/>
        </w:rPr>
      </w:pPr>
      <w:r w:rsidRPr="008C281A">
        <w:rPr>
          <w:sz w:val="28"/>
          <w:szCs w:val="28"/>
        </w:rPr>
        <w:t>Права гражданского служащего:</w:t>
      </w:r>
    </w:p>
    <w:p w14:paraId="5147EE12" w14:textId="77777777" w:rsidR="008C281A" w:rsidRPr="008C281A" w:rsidRDefault="008C281A" w:rsidP="008C281A">
      <w:pPr>
        <w:autoSpaceDE w:val="0"/>
        <w:autoSpaceDN w:val="0"/>
        <w:adjustRightInd w:val="0"/>
        <w:ind w:firstLine="709"/>
        <w:jc w:val="both"/>
        <w:rPr>
          <w:sz w:val="28"/>
          <w:szCs w:val="28"/>
        </w:rPr>
      </w:pPr>
      <w:r w:rsidRPr="008C281A">
        <w:rPr>
          <w:sz w:val="28"/>
          <w:szCs w:val="28"/>
        </w:rPr>
        <w:t>При исполнении должностных обязанностей гражданский служащий обладает правами, предусмотренными статьей 14 и другими положениями Федерального закона «О государственной гражданской службе Российской Федерации», иными нормативными правовыми актами.</w:t>
      </w:r>
    </w:p>
    <w:p w14:paraId="4F84F710" w14:textId="77777777" w:rsidR="008C281A" w:rsidRPr="008C281A" w:rsidRDefault="008C281A" w:rsidP="008C281A">
      <w:pPr>
        <w:autoSpaceDE w:val="0"/>
        <w:autoSpaceDN w:val="0"/>
        <w:adjustRightInd w:val="0"/>
        <w:ind w:firstLine="709"/>
        <w:jc w:val="both"/>
        <w:rPr>
          <w:sz w:val="28"/>
          <w:szCs w:val="28"/>
        </w:rPr>
      </w:pPr>
      <w:r w:rsidRPr="008C281A">
        <w:rPr>
          <w:sz w:val="28"/>
          <w:szCs w:val="28"/>
        </w:rPr>
        <w:t>Гражданский служащий имеет право:</w:t>
      </w:r>
    </w:p>
    <w:p w14:paraId="3B070870" w14:textId="77777777" w:rsidR="008C281A" w:rsidRPr="008C281A" w:rsidRDefault="008C281A" w:rsidP="008C281A">
      <w:pPr>
        <w:autoSpaceDE w:val="0"/>
        <w:autoSpaceDN w:val="0"/>
        <w:adjustRightInd w:val="0"/>
        <w:ind w:firstLine="709"/>
        <w:jc w:val="both"/>
        <w:rPr>
          <w:sz w:val="28"/>
          <w:szCs w:val="28"/>
        </w:rPr>
      </w:pPr>
      <w:r w:rsidRPr="008C281A">
        <w:rPr>
          <w:sz w:val="28"/>
          <w:szCs w:val="28"/>
        </w:rPr>
        <w:t>1) представлять по поручению министра министерство в органах государственной власти Иркутской области по вопросам, относящимся к задачам и функциям гражданского служащего;</w:t>
      </w:r>
    </w:p>
    <w:p w14:paraId="17DB928C" w14:textId="77777777" w:rsidR="008C281A" w:rsidRPr="008C281A" w:rsidRDefault="008C281A" w:rsidP="008C281A">
      <w:pPr>
        <w:autoSpaceDE w:val="0"/>
        <w:autoSpaceDN w:val="0"/>
        <w:adjustRightInd w:val="0"/>
        <w:ind w:firstLine="709"/>
        <w:jc w:val="both"/>
        <w:rPr>
          <w:sz w:val="28"/>
          <w:szCs w:val="28"/>
        </w:rPr>
      </w:pPr>
      <w:r w:rsidRPr="008C281A">
        <w:rPr>
          <w:sz w:val="28"/>
          <w:szCs w:val="28"/>
        </w:rPr>
        <w:t>2) запрашивать и получать в установленном порядке необходимую информацию по вопросам, относящимся к задачам и функциям министерства;</w:t>
      </w:r>
    </w:p>
    <w:p w14:paraId="5D91C0E0" w14:textId="77777777" w:rsidR="008C281A" w:rsidRPr="008C281A" w:rsidRDefault="008C281A" w:rsidP="008C281A">
      <w:pPr>
        <w:autoSpaceDE w:val="0"/>
        <w:autoSpaceDN w:val="0"/>
        <w:adjustRightInd w:val="0"/>
        <w:ind w:firstLine="709"/>
        <w:jc w:val="both"/>
        <w:rPr>
          <w:sz w:val="28"/>
          <w:szCs w:val="28"/>
        </w:rPr>
      </w:pPr>
      <w:r w:rsidRPr="008C281A">
        <w:rPr>
          <w:sz w:val="28"/>
          <w:szCs w:val="28"/>
        </w:rPr>
        <w:lastRenderedPageBreak/>
        <w:t>3) участвовать в совещаниях, рабочих группах, заседаниях комиссий, проводимых министерством по вопросам, относящимся к задачам и функциям гражданского служащего;</w:t>
      </w:r>
    </w:p>
    <w:p w14:paraId="3BA13E2C" w14:textId="77777777" w:rsidR="008C281A" w:rsidRPr="008C281A" w:rsidRDefault="008C281A" w:rsidP="008C281A">
      <w:pPr>
        <w:autoSpaceDE w:val="0"/>
        <w:autoSpaceDN w:val="0"/>
        <w:adjustRightInd w:val="0"/>
        <w:ind w:firstLine="709"/>
        <w:jc w:val="both"/>
        <w:rPr>
          <w:sz w:val="28"/>
          <w:szCs w:val="28"/>
        </w:rPr>
      </w:pPr>
      <w:r w:rsidRPr="008C281A">
        <w:rPr>
          <w:sz w:val="28"/>
          <w:szCs w:val="28"/>
        </w:rPr>
        <w:t>4) вносить предложения по материально-техническому обеспечению и другим вопросам, связанным с организацией и совершенствованием деятельности министерства;</w:t>
      </w:r>
    </w:p>
    <w:p w14:paraId="33DAEDEF" w14:textId="77777777" w:rsidR="008C281A" w:rsidRPr="008C281A" w:rsidRDefault="008C281A" w:rsidP="008C281A">
      <w:pPr>
        <w:autoSpaceDE w:val="0"/>
        <w:autoSpaceDN w:val="0"/>
        <w:adjustRightInd w:val="0"/>
        <w:ind w:firstLine="709"/>
        <w:jc w:val="both"/>
        <w:rPr>
          <w:sz w:val="28"/>
          <w:szCs w:val="28"/>
        </w:rPr>
      </w:pPr>
      <w:r w:rsidRPr="008C281A">
        <w:rPr>
          <w:sz w:val="28"/>
          <w:szCs w:val="28"/>
        </w:rPr>
        <w:t>5) иные права.</w:t>
      </w:r>
    </w:p>
    <w:p w14:paraId="70E6BC64" w14:textId="098E017F" w:rsidR="008C281A" w:rsidRPr="008C281A" w:rsidRDefault="008C281A" w:rsidP="008C281A">
      <w:pPr>
        <w:autoSpaceDE w:val="0"/>
        <w:autoSpaceDN w:val="0"/>
        <w:adjustRightInd w:val="0"/>
        <w:ind w:firstLine="709"/>
        <w:jc w:val="both"/>
        <w:rPr>
          <w:sz w:val="28"/>
          <w:szCs w:val="28"/>
        </w:rPr>
      </w:pPr>
      <w:r w:rsidRPr="008C281A">
        <w:rPr>
          <w:sz w:val="28"/>
          <w:szCs w:val="28"/>
        </w:rPr>
        <w:t>За неисполнение или ненадлежащее исполнение должностных обязанностей, предусмотренных настоящим должностным регламентом, правовыми актами, а также за нарушение требований законодательства при обработке персональных данных, требований законодательства об информации, информационных технологиях и о защите информации гражданский служащий несет ответственность в соответствии с законодательством Российской Федерации.</w:t>
      </w:r>
    </w:p>
    <w:p w14:paraId="47A0D233" w14:textId="77777777" w:rsidR="008C281A" w:rsidRPr="00CD14A6" w:rsidRDefault="008C281A" w:rsidP="008C281A">
      <w:pPr>
        <w:ind w:firstLine="709"/>
        <w:jc w:val="both"/>
        <w:rPr>
          <w:color w:val="000000"/>
          <w:spacing w:val="4"/>
          <w:sz w:val="28"/>
          <w:szCs w:val="28"/>
        </w:rPr>
      </w:pPr>
      <w:r w:rsidRPr="00CD14A6">
        <w:rPr>
          <w:color w:val="000000"/>
          <w:spacing w:val="4"/>
          <w:sz w:val="28"/>
          <w:szCs w:val="28"/>
        </w:rPr>
        <w:t xml:space="preserve">Для оценки профессиональной служебной деятельности гражданского служащего применяются следующие </w:t>
      </w:r>
      <w:r w:rsidRPr="002B144C">
        <w:rPr>
          <w:bCs/>
          <w:color w:val="000000"/>
          <w:spacing w:val="4"/>
          <w:sz w:val="28"/>
          <w:szCs w:val="28"/>
        </w:rPr>
        <w:t>показатели эффективности и результативности</w:t>
      </w:r>
      <w:r w:rsidRPr="00CD14A6">
        <w:rPr>
          <w:b/>
          <w:color w:val="000000"/>
          <w:spacing w:val="4"/>
          <w:sz w:val="28"/>
          <w:szCs w:val="28"/>
        </w:rPr>
        <w:t xml:space="preserve"> </w:t>
      </w:r>
      <w:r w:rsidRPr="00CD14A6">
        <w:rPr>
          <w:color w:val="000000"/>
          <w:spacing w:val="4"/>
          <w:sz w:val="28"/>
          <w:szCs w:val="28"/>
        </w:rPr>
        <w:t>профессиональной служебной деятельности, установленные в соответствии с должностными обязанностями и связанные с исполнением управленческих и иных решений, а также правовым, организационным и документационным обеспечением исполнения указанных решений:</w:t>
      </w:r>
    </w:p>
    <w:p w14:paraId="7FACDC98" w14:textId="77777777" w:rsidR="008C281A" w:rsidRPr="00CD14A6" w:rsidRDefault="008C281A" w:rsidP="008C281A">
      <w:pPr>
        <w:suppressLineNumbers/>
        <w:tabs>
          <w:tab w:val="left" w:pos="1080"/>
        </w:tabs>
        <w:suppressAutoHyphens/>
        <w:ind w:firstLine="709"/>
        <w:jc w:val="both"/>
        <w:rPr>
          <w:color w:val="000000"/>
          <w:spacing w:val="4"/>
          <w:sz w:val="28"/>
          <w:szCs w:val="28"/>
        </w:rPr>
      </w:pPr>
      <w:r w:rsidRPr="00CD14A6">
        <w:rPr>
          <w:color w:val="000000"/>
          <w:spacing w:val="4"/>
          <w:sz w:val="28"/>
          <w:szCs w:val="28"/>
        </w:rPr>
        <w:t>1) количество (объем) выполненных работ от установленного перечня должностных обязанностей;</w:t>
      </w:r>
    </w:p>
    <w:p w14:paraId="2597ACE7" w14:textId="77777777" w:rsidR="008C281A" w:rsidRPr="00606308" w:rsidRDefault="008C281A" w:rsidP="008C281A">
      <w:pPr>
        <w:suppressLineNumbers/>
        <w:tabs>
          <w:tab w:val="left" w:pos="1080"/>
        </w:tabs>
        <w:suppressAutoHyphens/>
        <w:ind w:firstLine="709"/>
        <w:jc w:val="both"/>
        <w:rPr>
          <w:color w:val="000000"/>
          <w:spacing w:val="4"/>
          <w:sz w:val="28"/>
          <w:szCs w:val="28"/>
        </w:rPr>
      </w:pPr>
      <w:r w:rsidRPr="00606308">
        <w:rPr>
          <w:color w:val="000000"/>
          <w:spacing w:val="4"/>
          <w:sz w:val="28"/>
          <w:szCs w:val="28"/>
        </w:rPr>
        <w:t>2) качество выполненных работ;</w:t>
      </w:r>
    </w:p>
    <w:p w14:paraId="46D0F328" w14:textId="77777777" w:rsidR="008C281A" w:rsidRPr="00606308" w:rsidRDefault="008C281A" w:rsidP="008C281A">
      <w:pPr>
        <w:suppressLineNumbers/>
        <w:tabs>
          <w:tab w:val="left" w:pos="1080"/>
        </w:tabs>
        <w:suppressAutoHyphens/>
        <w:ind w:firstLine="709"/>
        <w:jc w:val="both"/>
        <w:rPr>
          <w:color w:val="000000"/>
          <w:spacing w:val="4"/>
          <w:sz w:val="28"/>
          <w:szCs w:val="28"/>
        </w:rPr>
      </w:pPr>
      <w:r w:rsidRPr="00606308">
        <w:rPr>
          <w:color w:val="000000"/>
          <w:spacing w:val="4"/>
          <w:sz w:val="28"/>
          <w:szCs w:val="28"/>
        </w:rPr>
        <w:t>3) соблюдение сроков выполненных работ;</w:t>
      </w:r>
    </w:p>
    <w:p w14:paraId="590D2C2F" w14:textId="77777777" w:rsidR="008C281A" w:rsidRPr="00606308" w:rsidRDefault="008C281A" w:rsidP="008C281A">
      <w:pPr>
        <w:suppressLineNumbers/>
        <w:tabs>
          <w:tab w:val="left" w:pos="1080"/>
        </w:tabs>
        <w:suppressAutoHyphens/>
        <w:ind w:firstLine="709"/>
        <w:jc w:val="both"/>
        <w:rPr>
          <w:color w:val="000000"/>
          <w:spacing w:val="4"/>
          <w:sz w:val="28"/>
          <w:szCs w:val="28"/>
        </w:rPr>
      </w:pPr>
      <w:r w:rsidRPr="00606308">
        <w:rPr>
          <w:color w:val="000000"/>
          <w:spacing w:val="4"/>
          <w:sz w:val="28"/>
          <w:szCs w:val="28"/>
        </w:rPr>
        <w:t>4) уровень служебной загруженности;</w:t>
      </w:r>
    </w:p>
    <w:p w14:paraId="6964DB11" w14:textId="77777777" w:rsidR="008C281A" w:rsidRPr="00606308" w:rsidRDefault="008C281A" w:rsidP="008C281A">
      <w:pPr>
        <w:suppressLineNumbers/>
        <w:tabs>
          <w:tab w:val="left" w:pos="1080"/>
        </w:tabs>
        <w:suppressAutoHyphens/>
        <w:ind w:firstLine="709"/>
        <w:jc w:val="both"/>
        <w:rPr>
          <w:color w:val="000000"/>
          <w:spacing w:val="4"/>
          <w:sz w:val="28"/>
          <w:szCs w:val="28"/>
        </w:rPr>
      </w:pPr>
      <w:r w:rsidRPr="00606308">
        <w:rPr>
          <w:color w:val="000000"/>
          <w:spacing w:val="4"/>
          <w:sz w:val="28"/>
          <w:szCs w:val="28"/>
        </w:rPr>
        <w:t>5) характер и сложность выполненных работ.</w:t>
      </w:r>
    </w:p>
    <w:p w14:paraId="34EC0A59" w14:textId="77777777" w:rsidR="00321858" w:rsidRPr="008C281A" w:rsidRDefault="00321858" w:rsidP="009B3FF6">
      <w:pPr>
        <w:suppressLineNumbers/>
        <w:tabs>
          <w:tab w:val="left" w:pos="1080"/>
        </w:tabs>
        <w:suppressAutoHyphens/>
        <w:ind w:firstLine="709"/>
        <w:jc w:val="both"/>
        <w:rPr>
          <w:color w:val="000000"/>
          <w:spacing w:val="4"/>
          <w:sz w:val="28"/>
          <w:szCs w:val="28"/>
        </w:rPr>
      </w:pPr>
    </w:p>
    <w:p w14:paraId="25DAEB1C" w14:textId="57076F1B" w:rsidR="00E56DBA" w:rsidRPr="00AD6925" w:rsidRDefault="00F84487" w:rsidP="00AD6925">
      <w:pPr>
        <w:pStyle w:val="a7"/>
        <w:spacing w:after="0"/>
        <w:ind w:left="0" w:firstLine="540"/>
        <w:jc w:val="both"/>
        <w:rPr>
          <w:b/>
          <w:color w:val="000000"/>
          <w:spacing w:val="4"/>
          <w:szCs w:val="28"/>
        </w:rPr>
      </w:pPr>
      <w:r>
        <w:rPr>
          <w:b/>
          <w:color w:val="000000"/>
          <w:spacing w:val="4"/>
          <w:szCs w:val="28"/>
        </w:rPr>
        <w:t>5</w:t>
      </w:r>
      <w:r w:rsidR="00AD6925" w:rsidRPr="00AD6925">
        <w:rPr>
          <w:b/>
          <w:color w:val="000000"/>
          <w:spacing w:val="4"/>
          <w:szCs w:val="28"/>
        </w:rPr>
        <w:t xml:space="preserve">. </w:t>
      </w:r>
      <w:r w:rsidR="00E56DBA" w:rsidRPr="00AD6925">
        <w:rPr>
          <w:b/>
          <w:color w:val="000000"/>
          <w:spacing w:val="4"/>
          <w:szCs w:val="28"/>
        </w:rPr>
        <w:t xml:space="preserve">Гражданину Российской Федерации, изъявившему желание участвовать в конкурсе, необходимо представить следующие документы: </w:t>
      </w:r>
    </w:p>
    <w:p w14:paraId="5A7A65D7" w14:textId="77777777" w:rsidR="00E56DBA" w:rsidRDefault="00E56DBA" w:rsidP="00CD14A6">
      <w:pPr>
        <w:pStyle w:val="a7"/>
        <w:spacing w:after="0"/>
        <w:ind w:left="0" w:firstLine="540"/>
        <w:jc w:val="both"/>
        <w:rPr>
          <w:color w:val="000000"/>
          <w:spacing w:val="4"/>
          <w:szCs w:val="28"/>
        </w:rPr>
      </w:pPr>
      <w:r w:rsidRPr="00CD14A6">
        <w:rPr>
          <w:color w:val="000000"/>
          <w:spacing w:val="4"/>
          <w:szCs w:val="28"/>
        </w:rPr>
        <w:t>1) личное заявление;</w:t>
      </w:r>
    </w:p>
    <w:p w14:paraId="24A1CCB0" w14:textId="0590FCC0" w:rsidR="00E90F28" w:rsidRPr="00E90F28" w:rsidRDefault="00E90F28" w:rsidP="00E90F28">
      <w:pPr>
        <w:autoSpaceDE w:val="0"/>
        <w:autoSpaceDN w:val="0"/>
        <w:adjustRightInd w:val="0"/>
        <w:ind w:firstLine="540"/>
        <w:jc w:val="both"/>
        <w:rPr>
          <w:rFonts w:eastAsiaTheme="minorHAnsi"/>
          <w:bCs/>
          <w:sz w:val="28"/>
          <w:szCs w:val="28"/>
          <w:lang w:eastAsia="en-US"/>
        </w:rPr>
      </w:pPr>
      <w:r w:rsidRPr="00E90F28">
        <w:rPr>
          <w:rFonts w:eastAsiaTheme="minorHAnsi"/>
          <w:bCs/>
          <w:sz w:val="28"/>
          <w:szCs w:val="28"/>
          <w:lang w:eastAsia="en-US"/>
        </w:rPr>
        <w:t>2)</w:t>
      </w:r>
      <w:r>
        <w:rPr>
          <w:rFonts w:eastAsiaTheme="minorHAnsi"/>
          <w:b/>
          <w:bCs/>
          <w:sz w:val="28"/>
          <w:szCs w:val="28"/>
          <w:lang w:eastAsia="en-US"/>
        </w:rPr>
        <w:t xml:space="preserve"> </w:t>
      </w:r>
      <w:r w:rsidRPr="00E90F28">
        <w:rPr>
          <w:rFonts w:eastAsiaTheme="minorHAnsi"/>
          <w:bCs/>
          <w:sz w:val="28"/>
          <w:szCs w:val="28"/>
          <w:lang w:eastAsia="en-US"/>
        </w:rPr>
        <w:t xml:space="preserve">письменное </w:t>
      </w:r>
      <w:r>
        <w:rPr>
          <w:rFonts w:eastAsiaTheme="minorHAnsi"/>
          <w:bCs/>
          <w:sz w:val="28"/>
          <w:szCs w:val="28"/>
          <w:lang w:eastAsia="en-US"/>
        </w:rPr>
        <w:t xml:space="preserve">согласие </w:t>
      </w:r>
      <w:r w:rsidRPr="00E90F28">
        <w:rPr>
          <w:rFonts w:eastAsiaTheme="minorHAnsi"/>
          <w:bCs/>
          <w:sz w:val="28"/>
          <w:szCs w:val="28"/>
          <w:lang w:eastAsia="en-US"/>
        </w:rPr>
        <w:t>на обработку его персональных данных</w:t>
      </w:r>
      <w:r w:rsidR="00BA7179">
        <w:rPr>
          <w:rFonts w:eastAsiaTheme="minorHAnsi"/>
          <w:bCs/>
          <w:sz w:val="28"/>
          <w:szCs w:val="28"/>
          <w:lang w:eastAsia="en-US"/>
        </w:rPr>
        <w:t>;</w:t>
      </w:r>
      <w:r w:rsidRPr="00E90F28">
        <w:rPr>
          <w:rFonts w:eastAsiaTheme="minorHAnsi"/>
          <w:bCs/>
          <w:sz w:val="28"/>
          <w:szCs w:val="28"/>
          <w:lang w:eastAsia="en-US"/>
        </w:rPr>
        <w:t xml:space="preserve"> </w:t>
      </w:r>
    </w:p>
    <w:p w14:paraId="6E363EC5" w14:textId="77777777" w:rsidR="00E56DBA" w:rsidRPr="00CD14A6" w:rsidRDefault="00E90F28" w:rsidP="00CD14A6">
      <w:pPr>
        <w:pStyle w:val="a7"/>
        <w:spacing w:after="0"/>
        <w:ind w:left="0" w:firstLine="540"/>
        <w:jc w:val="both"/>
        <w:rPr>
          <w:color w:val="000000"/>
          <w:spacing w:val="4"/>
          <w:szCs w:val="28"/>
        </w:rPr>
      </w:pPr>
      <w:r>
        <w:rPr>
          <w:color w:val="000000"/>
          <w:spacing w:val="4"/>
          <w:szCs w:val="28"/>
        </w:rPr>
        <w:t>3</w:t>
      </w:r>
      <w:r w:rsidR="00E56DBA" w:rsidRPr="00CD14A6">
        <w:rPr>
          <w:color w:val="000000"/>
          <w:spacing w:val="4"/>
          <w:szCs w:val="28"/>
        </w:rPr>
        <w:t xml:space="preserve">) заполненную и подписанную анкету по форме, утвержденной распоряжением Правительства Российской Федерации от 26 мая 2005 года </w:t>
      </w:r>
      <w:r w:rsidR="00E56DBA" w:rsidRPr="00CD14A6">
        <w:rPr>
          <w:color w:val="000000"/>
          <w:spacing w:val="4"/>
          <w:szCs w:val="28"/>
        </w:rPr>
        <w:br/>
        <w:t>№ 667-р, с фотографией (3*4 см);</w:t>
      </w:r>
    </w:p>
    <w:p w14:paraId="32130CAB" w14:textId="77777777" w:rsidR="00E56DBA" w:rsidRPr="00CD14A6" w:rsidRDefault="00E90F28" w:rsidP="00CD14A6">
      <w:pPr>
        <w:pStyle w:val="a7"/>
        <w:spacing w:after="0"/>
        <w:ind w:left="0" w:firstLine="540"/>
        <w:jc w:val="both"/>
        <w:rPr>
          <w:color w:val="000000"/>
          <w:spacing w:val="4"/>
          <w:szCs w:val="28"/>
        </w:rPr>
      </w:pPr>
      <w:r>
        <w:rPr>
          <w:color w:val="000000"/>
          <w:spacing w:val="4"/>
          <w:szCs w:val="28"/>
        </w:rPr>
        <w:t>4</w:t>
      </w:r>
      <w:r w:rsidR="00E56DBA" w:rsidRPr="00CD14A6">
        <w:rPr>
          <w:color w:val="000000"/>
          <w:spacing w:val="4"/>
          <w:szCs w:val="28"/>
        </w:rPr>
        <w:t>) копию паспорта или заменяющего его документа (соответствующий документ предъявляется лично по прибытии на конкурс);</w:t>
      </w:r>
    </w:p>
    <w:p w14:paraId="1FD9D4C3" w14:textId="77777777" w:rsidR="00E56DBA" w:rsidRPr="00CD14A6" w:rsidRDefault="00E90F28" w:rsidP="00CD14A6">
      <w:pPr>
        <w:pStyle w:val="a7"/>
        <w:spacing w:after="0"/>
        <w:ind w:left="0" w:firstLine="540"/>
        <w:jc w:val="both"/>
        <w:rPr>
          <w:color w:val="000000"/>
          <w:spacing w:val="4"/>
          <w:szCs w:val="28"/>
        </w:rPr>
      </w:pPr>
      <w:r>
        <w:rPr>
          <w:color w:val="000000"/>
          <w:spacing w:val="4"/>
          <w:szCs w:val="28"/>
        </w:rPr>
        <w:t>5</w:t>
      </w:r>
      <w:r w:rsidR="00E56DBA" w:rsidRPr="00CD14A6">
        <w:rPr>
          <w:color w:val="000000"/>
          <w:spacing w:val="4"/>
          <w:szCs w:val="28"/>
        </w:rPr>
        <w:t>) документы, подтверждающие необходимое профессиональное образование, квалификацию и стаж работы:</w:t>
      </w:r>
    </w:p>
    <w:p w14:paraId="02C4121D" w14:textId="1CF72566" w:rsidR="00E56DBA" w:rsidRPr="001B3ADF" w:rsidRDefault="00E56DBA" w:rsidP="001B3ADF">
      <w:pPr>
        <w:autoSpaceDE w:val="0"/>
        <w:autoSpaceDN w:val="0"/>
        <w:adjustRightInd w:val="0"/>
        <w:ind w:firstLine="540"/>
        <w:jc w:val="both"/>
        <w:rPr>
          <w:color w:val="000000"/>
          <w:spacing w:val="4"/>
          <w:sz w:val="28"/>
          <w:szCs w:val="28"/>
        </w:rPr>
      </w:pPr>
      <w:r w:rsidRPr="001B3ADF">
        <w:rPr>
          <w:color w:val="000000"/>
          <w:spacing w:val="4"/>
          <w:sz w:val="28"/>
          <w:szCs w:val="28"/>
        </w:rPr>
        <w:t xml:space="preserve">а)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w:t>
      </w:r>
      <w:r w:rsidR="001B3ADF" w:rsidRPr="001B3ADF">
        <w:rPr>
          <w:color w:val="000000"/>
          <w:spacing w:val="4"/>
          <w:sz w:val="28"/>
          <w:szCs w:val="28"/>
        </w:rPr>
        <w:t xml:space="preserve">и (или) сведения о трудовой деятельности, оформленные в установленном законодательством </w:t>
      </w:r>
      <w:r w:rsidR="001B3ADF" w:rsidRPr="001B3ADF">
        <w:rPr>
          <w:color w:val="000000"/>
          <w:spacing w:val="4"/>
          <w:sz w:val="28"/>
          <w:szCs w:val="28"/>
        </w:rPr>
        <w:lastRenderedPageBreak/>
        <w:t xml:space="preserve">Российской Федерации порядке, </w:t>
      </w:r>
      <w:r w:rsidRPr="001B3ADF">
        <w:rPr>
          <w:color w:val="000000"/>
          <w:spacing w:val="4"/>
          <w:sz w:val="28"/>
          <w:szCs w:val="28"/>
        </w:rPr>
        <w:t>или иные документы, подтверждающие трудовую (служебную) деятельность гражданина;</w:t>
      </w:r>
    </w:p>
    <w:p w14:paraId="36F78AC6" w14:textId="77777777" w:rsidR="00E56DBA" w:rsidRPr="00CD14A6" w:rsidRDefault="00E56DBA" w:rsidP="00CD14A6">
      <w:pPr>
        <w:pStyle w:val="a7"/>
        <w:spacing w:after="0"/>
        <w:ind w:left="0" w:firstLine="540"/>
        <w:jc w:val="both"/>
        <w:rPr>
          <w:color w:val="000000"/>
          <w:spacing w:val="4"/>
          <w:szCs w:val="28"/>
        </w:rPr>
      </w:pPr>
      <w:r w:rsidRPr="00CD14A6">
        <w:rPr>
          <w:color w:val="000000"/>
          <w:spacing w:val="4"/>
          <w:szCs w:val="28"/>
        </w:rPr>
        <w:t>б) копии документов об образовании и (или) о квалификации, а также по желанию гражданина</w:t>
      </w:r>
      <w:r w:rsidR="00BA7179">
        <w:rPr>
          <w:color w:val="000000"/>
          <w:spacing w:val="4"/>
          <w:szCs w:val="28"/>
        </w:rPr>
        <w:t xml:space="preserve"> –</w:t>
      </w:r>
      <w:r w:rsidRPr="00CD14A6">
        <w:rPr>
          <w:color w:val="000000"/>
          <w:spacing w:val="4"/>
          <w:szCs w:val="28"/>
        </w:rPr>
        <w:t xml:space="preserve">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14:paraId="5193962A" w14:textId="50A2885E" w:rsidR="00E56DBA" w:rsidRPr="00CD14A6" w:rsidRDefault="00E90F28" w:rsidP="00CD14A6">
      <w:pPr>
        <w:pStyle w:val="a7"/>
        <w:spacing w:after="0"/>
        <w:ind w:left="0" w:firstLine="540"/>
        <w:jc w:val="both"/>
        <w:rPr>
          <w:color w:val="000000"/>
          <w:spacing w:val="4"/>
          <w:szCs w:val="28"/>
        </w:rPr>
      </w:pPr>
      <w:r>
        <w:rPr>
          <w:color w:val="000000"/>
          <w:spacing w:val="4"/>
          <w:szCs w:val="28"/>
        </w:rPr>
        <w:t>6</w:t>
      </w:r>
      <w:r w:rsidR="00E56DBA" w:rsidRPr="00CD14A6">
        <w:rPr>
          <w:color w:val="000000"/>
          <w:spacing w:val="4"/>
          <w:szCs w:val="28"/>
        </w:rPr>
        <w:t xml:space="preserve">) документ об отсутствии у гражданина заболевания, препятствующего поступлению на государственную гражданскую службу Иркутской области или ее прохождению (документ по учетной форме </w:t>
      </w:r>
      <w:r w:rsidR="001B3ADF">
        <w:rPr>
          <w:color w:val="000000"/>
          <w:spacing w:val="4"/>
          <w:szCs w:val="28"/>
        </w:rPr>
        <w:br/>
      </w:r>
      <w:r w:rsidR="00E56DBA" w:rsidRPr="00CD14A6">
        <w:rPr>
          <w:color w:val="000000"/>
          <w:spacing w:val="4"/>
          <w:szCs w:val="28"/>
        </w:rPr>
        <w:t>№ 001-ГС/у);</w:t>
      </w:r>
    </w:p>
    <w:p w14:paraId="25F497A2" w14:textId="77777777" w:rsidR="00E56DBA" w:rsidRPr="00CD14A6" w:rsidRDefault="00BA7179" w:rsidP="00CD14A6">
      <w:pPr>
        <w:pStyle w:val="a7"/>
        <w:spacing w:after="0"/>
        <w:ind w:left="0" w:firstLine="540"/>
        <w:jc w:val="both"/>
        <w:rPr>
          <w:color w:val="000000"/>
          <w:spacing w:val="4"/>
          <w:szCs w:val="28"/>
        </w:rPr>
      </w:pPr>
      <w:r>
        <w:rPr>
          <w:color w:val="000000"/>
          <w:spacing w:val="4"/>
          <w:szCs w:val="28"/>
        </w:rPr>
        <w:t>7</w:t>
      </w:r>
      <w:r w:rsidR="00E56DBA" w:rsidRPr="00CD14A6">
        <w:rPr>
          <w:color w:val="000000"/>
          <w:spacing w:val="4"/>
          <w:szCs w:val="28"/>
        </w:rPr>
        <w:t>) копии документов воинского учета - для граждан, пребывающих в запасе, и лиц, подлежащих призыву на военную службу;</w:t>
      </w:r>
    </w:p>
    <w:p w14:paraId="3369FB8B" w14:textId="77777777" w:rsidR="00851657" w:rsidRPr="00CD14A6" w:rsidRDefault="00BA7179" w:rsidP="00CD14A6">
      <w:pPr>
        <w:pStyle w:val="a7"/>
        <w:spacing w:after="0"/>
        <w:ind w:left="0" w:firstLine="540"/>
        <w:jc w:val="both"/>
        <w:rPr>
          <w:color w:val="000000"/>
          <w:spacing w:val="4"/>
          <w:szCs w:val="28"/>
        </w:rPr>
      </w:pPr>
      <w:r>
        <w:rPr>
          <w:color w:val="000000"/>
          <w:spacing w:val="4"/>
          <w:szCs w:val="28"/>
        </w:rPr>
        <w:t>8</w:t>
      </w:r>
      <w:r w:rsidR="00E56DBA" w:rsidRPr="00CD14A6">
        <w:rPr>
          <w:color w:val="000000"/>
          <w:spacing w:val="4"/>
          <w:szCs w:val="28"/>
        </w:rPr>
        <w:t>) копии документов, подтверждающих изменение фамилии, имени, отчества (при наличии).</w:t>
      </w:r>
    </w:p>
    <w:p w14:paraId="03E3C73C" w14:textId="77777777" w:rsidR="00E56DBA" w:rsidRDefault="00E56DBA" w:rsidP="00CD14A6">
      <w:pPr>
        <w:pStyle w:val="a7"/>
        <w:spacing w:after="0"/>
        <w:ind w:left="0" w:firstLine="540"/>
        <w:jc w:val="both"/>
        <w:rPr>
          <w:szCs w:val="28"/>
        </w:rPr>
      </w:pPr>
      <w:r w:rsidRPr="00CD14A6">
        <w:rPr>
          <w:b/>
          <w:color w:val="000000"/>
          <w:spacing w:val="4"/>
          <w:szCs w:val="28"/>
        </w:rPr>
        <w:t>Государственному гражданскому</w:t>
      </w:r>
      <w:r w:rsidRPr="00E56DBA">
        <w:rPr>
          <w:b/>
          <w:szCs w:val="28"/>
        </w:rPr>
        <w:t xml:space="preserve"> служащему, изъявившему желание участвовать в конкурсе</w:t>
      </w:r>
      <w:r w:rsidRPr="00E56DBA">
        <w:rPr>
          <w:szCs w:val="28"/>
        </w:rPr>
        <w:t>, необходимо представить следующие документы:</w:t>
      </w:r>
    </w:p>
    <w:p w14:paraId="545F0410" w14:textId="77777777" w:rsidR="00E56DBA" w:rsidRDefault="00E56DBA" w:rsidP="00851657">
      <w:pPr>
        <w:autoSpaceDE w:val="0"/>
        <w:autoSpaceDN w:val="0"/>
        <w:adjustRightInd w:val="0"/>
        <w:ind w:firstLine="709"/>
        <w:jc w:val="both"/>
        <w:rPr>
          <w:sz w:val="28"/>
          <w:szCs w:val="28"/>
        </w:rPr>
      </w:pPr>
      <w:r>
        <w:rPr>
          <w:sz w:val="28"/>
          <w:szCs w:val="28"/>
        </w:rPr>
        <w:t xml:space="preserve">1) </w:t>
      </w:r>
      <w:r w:rsidRPr="00E56DBA">
        <w:rPr>
          <w:sz w:val="28"/>
          <w:szCs w:val="28"/>
        </w:rPr>
        <w:t>личное заявление;</w:t>
      </w:r>
    </w:p>
    <w:p w14:paraId="5C2BCDA6" w14:textId="263D0B12" w:rsidR="00BA7179" w:rsidRDefault="00BA7179" w:rsidP="00851657">
      <w:pPr>
        <w:autoSpaceDE w:val="0"/>
        <w:autoSpaceDN w:val="0"/>
        <w:adjustRightInd w:val="0"/>
        <w:ind w:firstLine="709"/>
        <w:jc w:val="both"/>
        <w:rPr>
          <w:rFonts w:eastAsiaTheme="minorHAnsi"/>
          <w:bCs/>
          <w:sz w:val="28"/>
          <w:szCs w:val="28"/>
          <w:lang w:eastAsia="en-US"/>
        </w:rPr>
      </w:pPr>
      <w:r>
        <w:rPr>
          <w:sz w:val="28"/>
          <w:szCs w:val="28"/>
        </w:rPr>
        <w:t xml:space="preserve">2) </w:t>
      </w:r>
      <w:r w:rsidRPr="00E90F28">
        <w:rPr>
          <w:rFonts w:eastAsiaTheme="minorHAnsi"/>
          <w:bCs/>
          <w:sz w:val="28"/>
          <w:szCs w:val="28"/>
          <w:lang w:eastAsia="en-US"/>
        </w:rPr>
        <w:t xml:space="preserve">письменное </w:t>
      </w:r>
      <w:r>
        <w:rPr>
          <w:rFonts w:eastAsiaTheme="minorHAnsi"/>
          <w:bCs/>
          <w:sz w:val="28"/>
          <w:szCs w:val="28"/>
          <w:lang w:eastAsia="en-US"/>
        </w:rPr>
        <w:t xml:space="preserve">согласие </w:t>
      </w:r>
      <w:r w:rsidRPr="00E90F28">
        <w:rPr>
          <w:rFonts w:eastAsiaTheme="minorHAnsi"/>
          <w:bCs/>
          <w:sz w:val="28"/>
          <w:szCs w:val="28"/>
          <w:lang w:eastAsia="en-US"/>
        </w:rPr>
        <w:t>на обработку его персональных данных</w:t>
      </w:r>
      <w:r>
        <w:rPr>
          <w:rFonts w:eastAsiaTheme="minorHAnsi"/>
          <w:bCs/>
          <w:sz w:val="28"/>
          <w:szCs w:val="28"/>
          <w:lang w:eastAsia="en-US"/>
        </w:rPr>
        <w:t>;</w:t>
      </w:r>
      <w:r w:rsidRPr="00E90F28">
        <w:rPr>
          <w:rFonts w:eastAsiaTheme="minorHAnsi"/>
          <w:bCs/>
          <w:sz w:val="28"/>
          <w:szCs w:val="28"/>
          <w:lang w:eastAsia="en-US"/>
        </w:rPr>
        <w:t xml:space="preserve"> </w:t>
      </w:r>
    </w:p>
    <w:p w14:paraId="177D5277" w14:textId="77777777" w:rsidR="00E56DBA" w:rsidRDefault="00BA7179" w:rsidP="00851657">
      <w:pPr>
        <w:autoSpaceDE w:val="0"/>
        <w:autoSpaceDN w:val="0"/>
        <w:adjustRightInd w:val="0"/>
        <w:ind w:firstLine="709"/>
        <w:jc w:val="both"/>
        <w:rPr>
          <w:sz w:val="28"/>
          <w:szCs w:val="28"/>
        </w:rPr>
      </w:pPr>
      <w:r>
        <w:rPr>
          <w:sz w:val="28"/>
          <w:szCs w:val="28"/>
        </w:rPr>
        <w:t>3</w:t>
      </w:r>
      <w:r w:rsidR="00E56DBA" w:rsidRPr="00E56DBA">
        <w:rPr>
          <w:sz w:val="28"/>
          <w:szCs w:val="28"/>
        </w:rPr>
        <w:t xml:space="preserve">) заполненную, подписанную им и заверенную кадровой службой государственного органа, в котором государственный гражданский служащий замещает должность государственной гражданской службы, анкету по форме, утвержденной распоряжением Правительства Российской Федерации </w:t>
      </w:r>
      <w:r w:rsidR="00E56DBA">
        <w:rPr>
          <w:sz w:val="28"/>
          <w:szCs w:val="28"/>
        </w:rPr>
        <w:br/>
      </w:r>
      <w:r w:rsidR="00E56DBA" w:rsidRPr="00E56DBA">
        <w:rPr>
          <w:sz w:val="28"/>
          <w:szCs w:val="28"/>
        </w:rPr>
        <w:t>от 26 мая 2005 года № 667-р, с фотографие</w:t>
      </w:r>
      <w:r w:rsidR="00E56DBA">
        <w:rPr>
          <w:sz w:val="28"/>
          <w:szCs w:val="28"/>
        </w:rPr>
        <w:t>й (3*4 см).</w:t>
      </w:r>
    </w:p>
    <w:p w14:paraId="0DC54B5E" w14:textId="0278B0BC" w:rsidR="00707499" w:rsidRDefault="008C281A" w:rsidP="00851657">
      <w:pPr>
        <w:autoSpaceDE w:val="0"/>
        <w:autoSpaceDN w:val="0"/>
        <w:adjustRightInd w:val="0"/>
        <w:ind w:firstLine="709"/>
        <w:jc w:val="both"/>
        <w:rPr>
          <w:sz w:val="28"/>
          <w:szCs w:val="28"/>
        </w:rPr>
      </w:pPr>
      <w:r w:rsidRPr="008C281A">
        <w:rPr>
          <w:b/>
          <w:bCs/>
          <w:sz w:val="28"/>
          <w:szCs w:val="28"/>
        </w:rPr>
        <w:t>Государственный гражданский служащий, проходящий службу в министерстве по молодежной политике Иркутской области</w:t>
      </w:r>
      <w:r>
        <w:rPr>
          <w:sz w:val="28"/>
          <w:szCs w:val="28"/>
        </w:rPr>
        <w:t>, изъявивший желание участвовать в конкурсе, подает заявление на имя представителя нанимателя.</w:t>
      </w:r>
    </w:p>
    <w:p w14:paraId="3DD16E0E" w14:textId="0939E9A6" w:rsidR="00E56DBA" w:rsidRDefault="00E56DBA" w:rsidP="00851657">
      <w:pPr>
        <w:autoSpaceDE w:val="0"/>
        <w:autoSpaceDN w:val="0"/>
        <w:adjustRightInd w:val="0"/>
        <w:ind w:firstLine="709"/>
        <w:jc w:val="both"/>
        <w:rPr>
          <w:sz w:val="28"/>
          <w:szCs w:val="28"/>
        </w:rPr>
      </w:pPr>
      <w:r w:rsidRPr="00E56DBA">
        <w:rPr>
          <w:sz w:val="28"/>
          <w:szCs w:val="28"/>
        </w:rPr>
        <w:t>Гражданин (государственный гражданский служащий) не допускается к участию в конкурсе в связи с его несоответствием квалификационным требованиям для замещения должности государственной гражданской службы Иркутской области, а также в связи с ограничениями, установленными федеральным законодательством для поступления на государственную гражданскую службу и ее прохождения. </w:t>
      </w:r>
    </w:p>
    <w:p w14:paraId="2677EC39" w14:textId="77777777" w:rsidR="00E56DBA" w:rsidRDefault="00E56DBA" w:rsidP="00851657">
      <w:pPr>
        <w:autoSpaceDE w:val="0"/>
        <w:autoSpaceDN w:val="0"/>
        <w:adjustRightInd w:val="0"/>
        <w:ind w:firstLine="709"/>
        <w:jc w:val="both"/>
        <w:rPr>
          <w:sz w:val="28"/>
          <w:szCs w:val="28"/>
        </w:rPr>
      </w:pPr>
      <w:r w:rsidRPr="00E56DBA">
        <w:rPr>
          <w:sz w:val="28"/>
          <w:szCs w:val="28"/>
        </w:rPr>
        <w:t>Достоверность сведений, представленных гражданином, подлежит проверке.</w:t>
      </w:r>
    </w:p>
    <w:p w14:paraId="61AE1814" w14:textId="6C26027A" w:rsidR="000B5252" w:rsidRDefault="00E56DBA" w:rsidP="00851657">
      <w:pPr>
        <w:autoSpaceDE w:val="0"/>
        <w:autoSpaceDN w:val="0"/>
        <w:adjustRightInd w:val="0"/>
        <w:ind w:firstLine="709"/>
        <w:jc w:val="both"/>
        <w:rPr>
          <w:sz w:val="28"/>
          <w:szCs w:val="28"/>
        </w:rPr>
      </w:pPr>
      <w:r w:rsidRPr="00E56DBA">
        <w:rPr>
          <w:sz w:val="28"/>
          <w:szCs w:val="28"/>
        </w:rPr>
        <w:t>Условия прохождения государственной гражданской службы Иркутской области установлены Федеральным законом от 27 июля 2004 года № 79-ФЗ «О государственной гражданской службе Российской Федерации».</w:t>
      </w:r>
      <w:r w:rsidR="000B5252">
        <w:rPr>
          <w:sz w:val="28"/>
          <w:szCs w:val="28"/>
        </w:rPr>
        <w:t xml:space="preserve"> </w:t>
      </w:r>
      <w:r w:rsidRPr="00E56DBA">
        <w:rPr>
          <w:sz w:val="28"/>
          <w:szCs w:val="28"/>
        </w:rPr>
        <w:t>Государственный гражданский служащий осуществляет профессиональную служебную деятельность в соответствии со статьями 14, 15, 16, 17, 18 названного Федерального закона.</w:t>
      </w:r>
    </w:p>
    <w:p w14:paraId="6EDE9B24" w14:textId="17F89F7D" w:rsidR="000B5252" w:rsidRPr="000B5252" w:rsidRDefault="00F84487" w:rsidP="00851657">
      <w:pPr>
        <w:autoSpaceDE w:val="0"/>
        <w:autoSpaceDN w:val="0"/>
        <w:adjustRightInd w:val="0"/>
        <w:ind w:firstLine="709"/>
        <w:jc w:val="both"/>
        <w:rPr>
          <w:b/>
          <w:sz w:val="28"/>
          <w:szCs w:val="28"/>
        </w:rPr>
      </w:pPr>
      <w:r>
        <w:rPr>
          <w:b/>
          <w:sz w:val="28"/>
          <w:szCs w:val="28"/>
        </w:rPr>
        <w:t>6</w:t>
      </w:r>
      <w:r w:rsidR="00AD6925">
        <w:rPr>
          <w:b/>
          <w:sz w:val="28"/>
          <w:szCs w:val="28"/>
        </w:rPr>
        <w:t xml:space="preserve">. </w:t>
      </w:r>
      <w:r w:rsidR="00E56DBA" w:rsidRPr="000B5252">
        <w:rPr>
          <w:b/>
          <w:sz w:val="28"/>
          <w:szCs w:val="28"/>
        </w:rPr>
        <w:t xml:space="preserve">Место и время приема документов: </w:t>
      </w:r>
    </w:p>
    <w:p w14:paraId="6CF2B926" w14:textId="2B2ACA5C" w:rsidR="000B5252" w:rsidRDefault="00E56DBA" w:rsidP="00607B6C">
      <w:pPr>
        <w:autoSpaceDE w:val="0"/>
        <w:autoSpaceDN w:val="0"/>
        <w:adjustRightInd w:val="0"/>
        <w:ind w:firstLine="709"/>
        <w:jc w:val="both"/>
        <w:rPr>
          <w:sz w:val="28"/>
          <w:szCs w:val="28"/>
        </w:rPr>
      </w:pPr>
      <w:r w:rsidRPr="00E56DBA">
        <w:rPr>
          <w:sz w:val="28"/>
          <w:szCs w:val="28"/>
        </w:rPr>
        <w:lastRenderedPageBreak/>
        <w:t>Документы, указанные в настояще</w:t>
      </w:r>
      <w:r w:rsidR="000B5252">
        <w:rPr>
          <w:sz w:val="28"/>
          <w:szCs w:val="28"/>
        </w:rPr>
        <w:t>м</w:t>
      </w:r>
      <w:r w:rsidRPr="00E56DBA">
        <w:rPr>
          <w:sz w:val="28"/>
          <w:szCs w:val="28"/>
        </w:rPr>
        <w:t xml:space="preserve"> </w:t>
      </w:r>
      <w:r w:rsidR="000B5252">
        <w:rPr>
          <w:sz w:val="28"/>
          <w:szCs w:val="28"/>
        </w:rPr>
        <w:t>объявлении</w:t>
      </w:r>
      <w:r w:rsidRPr="00E56DBA">
        <w:rPr>
          <w:sz w:val="28"/>
          <w:szCs w:val="28"/>
        </w:rPr>
        <w:t xml:space="preserve">, представляются </w:t>
      </w:r>
      <w:r w:rsidR="00BA7179">
        <w:rPr>
          <w:sz w:val="28"/>
          <w:szCs w:val="28"/>
        </w:rPr>
        <w:br/>
        <w:t xml:space="preserve">с </w:t>
      </w:r>
      <w:r w:rsidR="00784F07">
        <w:rPr>
          <w:sz w:val="28"/>
          <w:szCs w:val="28"/>
        </w:rPr>
        <w:t>19 января</w:t>
      </w:r>
      <w:r w:rsidR="004C7001">
        <w:rPr>
          <w:sz w:val="28"/>
          <w:szCs w:val="28"/>
        </w:rPr>
        <w:t xml:space="preserve"> </w:t>
      </w:r>
      <w:r w:rsidR="00BA7179">
        <w:rPr>
          <w:sz w:val="28"/>
          <w:szCs w:val="28"/>
        </w:rPr>
        <w:t>по</w:t>
      </w:r>
      <w:r w:rsidR="00BB2047">
        <w:rPr>
          <w:sz w:val="28"/>
          <w:szCs w:val="28"/>
        </w:rPr>
        <w:t xml:space="preserve"> 8 февраля</w:t>
      </w:r>
      <w:r w:rsidR="00BA7179">
        <w:rPr>
          <w:sz w:val="28"/>
          <w:szCs w:val="28"/>
        </w:rPr>
        <w:t xml:space="preserve"> 20</w:t>
      </w:r>
      <w:r w:rsidR="00251A6B">
        <w:rPr>
          <w:sz w:val="28"/>
          <w:szCs w:val="28"/>
        </w:rPr>
        <w:t>2</w:t>
      </w:r>
      <w:r w:rsidR="00784F07">
        <w:rPr>
          <w:sz w:val="28"/>
          <w:szCs w:val="28"/>
        </w:rPr>
        <w:t>2</w:t>
      </w:r>
      <w:r w:rsidR="00251A6B">
        <w:rPr>
          <w:sz w:val="28"/>
          <w:szCs w:val="28"/>
        </w:rPr>
        <w:t xml:space="preserve"> </w:t>
      </w:r>
      <w:r w:rsidR="00BA7179">
        <w:rPr>
          <w:sz w:val="28"/>
          <w:szCs w:val="28"/>
        </w:rPr>
        <w:t xml:space="preserve">года </w:t>
      </w:r>
      <w:r w:rsidRPr="00E56DBA">
        <w:rPr>
          <w:sz w:val="28"/>
          <w:szCs w:val="28"/>
        </w:rPr>
        <w:t xml:space="preserve">в </w:t>
      </w:r>
      <w:r w:rsidR="000B5252">
        <w:rPr>
          <w:sz w:val="28"/>
          <w:szCs w:val="28"/>
        </w:rPr>
        <w:t>министерство по молодежной политике</w:t>
      </w:r>
      <w:r w:rsidRPr="00E56DBA">
        <w:rPr>
          <w:sz w:val="28"/>
          <w:szCs w:val="28"/>
        </w:rPr>
        <w:t xml:space="preserve"> Иркутской области гражданином (государственным гражданским служащим) лично по адресу: 6640</w:t>
      </w:r>
      <w:r w:rsidR="00A7175C">
        <w:rPr>
          <w:sz w:val="28"/>
          <w:szCs w:val="28"/>
        </w:rPr>
        <w:t>11</w:t>
      </w:r>
      <w:r w:rsidR="000B5252">
        <w:rPr>
          <w:sz w:val="28"/>
          <w:szCs w:val="28"/>
        </w:rPr>
        <w:t xml:space="preserve">, г. Иркутск, ул. </w:t>
      </w:r>
      <w:r w:rsidR="00A7175C">
        <w:rPr>
          <w:sz w:val="28"/>
          <w:szCs w:val="28"/>
        </w:rPr>
        <w:t>Свердлова</w:t>
      </w:r>
      <w:r w:rsidRPr="00E56DBA">
        <w:rPr>
          <w:sz w:val="28"/>
          <w:szCs w:val="28"/>
        </w:rPr>
        <w:t>,</w:t>
      </w:r>
      <w:r w:rsidR="00A7175C">
        <w:rPr>
          <w:sz w:val="28"/>
          <w:szCs w:val="28"/>
        </w:rPr>
        <w:t xml:space="preserve"> 28</w:t>
      </w:r>
      <w:r w:rsidR="00496A8E">
        <w:rPr>
          <w:sz w:val="28"/>
          <w:szCs w:val="28"/>
        </w:rPr>
        <w:t>,</w:t>
      </w:r>
      <w:r w:rsidRPr="00E56DBA">
        <w:rPr>
          <w:sz w:val="28"/>
          <w:szCs w:val="28"/>
        </w:rPr>
        <w:t xml:space="preserve"> кабинет № </w:t>
      </w:r>
      <w:r w:rsidR="00A7175C">
        <w:rPr>
          <w:sz w:val="28"/>
          <w:szCs w:val="28"/>
        </w:rPr>
        <w:t>237</w:t>
      </w:r>
      <w:r w:rsidR="00607B6C">
        <w:rPr>
          <w:sz w:val="28"/>
          <w:szCs w:val="28"/>
        </w:rPr>
        <w:t>,</w:t>
      </w:r>
      <w:r w:rsidRPr="00E56DBA">
        <w:rPr>
          <w:sz w:val="28"/>
          <w:szCs w:val="28"/>
        </w:rPr>
        <w:t xml:space="preserve"> с </w:t>
      </w:r>
      <w:r w:rsidR="00BA7179">
        <w:rPr>
          <w:sz w:val="28"/>
          <w:szCs w:val="28"/>
        </w:rPr>
        <w:t>09</w:t>
      </w:r>
      <w:r w:rsidRPr="00E56DBA">
        <w:rPr>
          <w:sz w:val="28"/>
          <w:szCs w:val="28"/>
        </w:rPr>
        <w:t>.00 до 1</w:t>
      </w:r>
      <w:r w:rsidR="001B3ADF">
        <w:rPr>
          <w:sz w:val="28"/>
          <w:szCs w:val="28"/>
        </w:rPr>
        <w:t>3</w:t>
      </w:r>
      <w:r w:rsidRPr="00E56DBA">
        <w:rPr>
          <w:sz w:val="28"/>
          <w:szCs w:val="28"/>
        </w:rPr>
        <w:t>.00 и с 1</w:t>
      </w:r>
      <w:r w:rsidR="00BA7179">
        <w:rPr>
          <w:sz w:val="28"/>
          <w:szCs w:val="28"/>
        </w:rPr>
        <w:t>4</w:t>
      </w:r>
      <w:r w:rsidRPr="00E56DBA">
        <w:rPr>
          <w:sz w:val="28"/>
          <w:szCs w:val="28"/>
        </w:rPr>
        <w:t>.00 до 1</w:t>
      </w:r>
      <w:r w:rsidR="001B3ADF">
        <w:rPr>
          <w:sz w:val="28"/>
          <w:szCs w:val="28"/>
        </w:rPr>
        <w:t>8</w:t>
      </w:r>
      <w:r w:rsidRPr="00E56DBA">
        <w:rPr>
          <w:sz w:val="28"/>
          <w:szCs w:val="28"/>
        </w:rPr>
        <w:t xml:space="preserve">.00 часов (кроме субботы, воскресенья), </w:t>
      </w:r>
      <w:r w:rsidR="00BA7179">
        <w:rPr>
          <w:sz w:val="28"/>
          <w:szCs w:val="28"/>
        </w:rPr>
        <w:br/>
      </w:r>
      <w:r w:rsidRPr="00E56DBA">
        <w:rPr>
          <w:sz w:val="28"/>
          <w:szCs w:val="28"/>
        </w:rPr>
        <w:t>телефон (395-2) 2</w:t>
      </w:r>
      <w:r w:rsidR="000B5252">
        <w:rPr>
          <w:sz w:val="28"/>
          <w:szCs w:val="28"/>
        </w:rPr>
        <w:t>4</w:t>
      </w:r>
      <w:r w:rsidRPr="00E56DBA">
        <w:rPr>
          <w:sz w:val="28"/>
          <w:szCs w:val="28"/>
        </w:rPr>
        <w:t>-</w:t>
      </w:r>
      <w:r w:rsidR="001B3ADF">
        <w:rPr>
          <w:sz w:val="28"/>
          <w:szCs w:val="28"/>
        </w:rPr>
        <w:t>00</w:t>
      </w:r>
      <w:r w:rsidRPr="00E56DBA">
        <w:rPr>
          <w:sz w:val="28"/>
          <w:szCs w:val="28"/>
        </w:rPr>
        <w:t>-</w:t>
      </w:r>
      <w:r w:rsidR="001B3ADF">
        <w:rPr>
          <w:sz w:val="28"/>
          <w:szCs w:val="28"/>
        </w:rPr>
        <w:t>31</w:t>
      </w:r>
      <w:r w:rsidRPr="00E56DBA">
        <w:rPr>
          <w:sz w:val="28"/>
          <w:szCs w:val="28"/>
        </w:rPr>
        <w:t>.</w:t>
      </w:r>
    </w:p>
    <w:p w14:paraId="36B5D76C" w14:textId="53F52A80" w:rsidR="00E56DBA" w:rsidRDefault="00A7175C" w:rsidP="00851657">
      <w:pPr>
        <w:autoSpaceDE w:val="0"/>
        <w:autoSpaceDN w:val="0"/>
        <w:adjustRightInd w:val="0"/>
        <w:ind w:firstLine="709"/>
        <w:jc w:val="both"/>
        <w:rPr>
          <w:sz w:val="28"/>
          <w:szCs w:val="28"/>
        </w:rPr>
      </w:pPr>
      <w:r>
        <w:rPr>
          <w:sz w:val="28"/>
          <w:szCs w:val="28"/>
        </w:rPr>
        <w:t>Д</w:t>
      </w:r>
      <w:r w:rsidR="00E56DBA" w:rsidRPr="00E56DBA">
        <w:rPr>
          <w:sz w:val="28"/>
          <w:szCs w:val="28"/>
        </w:rPr>
        <w:t xml:space="preserve">окументы могут быть представлены 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по адресу: </w:t>
      </w:r>
      <w:hyperlink r:id="rId7" w:history="1">
        <w:r w:rsidR="00E56DBA" w:rsidRPr="00E56DBA">
          <w:rPr>
            <w:sz w:val="28"/>
            <w:szCs w:val="28"/>
          </w:rPr>
          <w:t>https://gossluzhba.gov.ru</w:t>
        </w:r>
      </w:hyperlink>
      <w:r w:rsidR="00E56DBA" w:rsidRPr="00E56DBA">
        <w:rPr>
          <w:sz w:val="28"/>
          <w:szCs w:val="28"/>
        </w:rPr>
        <w:t>.</w:t>
      </w:r>
    </w:p>
    <w:p w14:paraId="7916245F" w14:textId="7DB1222C" w:rsidR="000B5252" w:rsidRDefault="000B5252" w:rsidP="000B5252">
      <w:pPr>
        <w:autoSpaceDE w:val="0"/>
        <w:autoSpaceDN w:val="0"/>
        <w:adjustRightInd w:val="0"/>
        <w:ind w:firstLine="708"/>
        <w:jc w:val="both"/>
        <w:rPr>
          <w:sz w:val="28"/>
          <w:szCs w:val="28"/>
        </w:rPr>
      </w:pPr>
      <w:r w:rsidRPr="000B5252">
        <w:rPr>
          <w:b/>
          <w:sz w:val="28"/>
          <w:szCs w:val="28"/>
        </w:rPr>
        <w:t>Документы должны быть представлены не позднее</w:t>
      </w:r>
      <w:r w:rsidR="001B3ADF">
        <w:rPr>
          <w:b/>
          <w:sz w:val="28"/>
          <w:szCs w:val="28"/>
        </w:rPr>
        <w:t xml:space="preserve"> 18.00</w:t>
      </w:r>
      <w:r w:rsidRPr="000B5252">
        <w:rPr>
          <w:sz w:val="28"/>
          <w:szCs w:val="28"/>
        </w:rPr>
        <w:t xml:space="preserve"> </w:t>
      </w:r>
      <w:r w:rsidR="001B3ADF">
        <w:rPr>
          <w:sz w:val="28"/>
          <w:szCs w:val="28"/>
        </w:rPr>
        <w:br/>
      </w:r>
      <w:r w:rsidR="00BB2047">
        <w:rPr>
          <w:b/>
          <w:sz w:val="28"/>
          <w:szCs w:val="28"/>
        </w:rPr>
        <w:t>8 февраля</w:t>
      </w:r>
      <w:r w:rsidR="001B3ADF">
        <w:rPr>
          <w:b/>
          <w:sz w:val="28"/>
          <w:szCs w:val="28"/>
        </w:rPr>
        <w:t xml:space="preserve"> </w:t>
      </w:r>
      <w:r w:rsidRPr="00E90F28">
        <w:rPr>
          <w:b/>
          <w:sz w:val="28"/>
          <w:szCs w:val="28"/>
        </w:rPr>
        <w:t>20</w:t>
      </w:r>
      <w:r w:rsidR="00251A6B">
        <w:rPr>
          <w:b/>
          <w:sz w:val="28"/>
          <w:szCs w:val="28"/>
        </w:rPr>
        <w:t>2</w:t>
      </w:r>
      <w:r w:rsidR="00BB2047">
        <w:rPr>
          <w:b/>
          <w:sz w:val="28"/>
          <w:szCs w:val="28"/>
        </w:rPr>
        <w:t>2</w:t>
      </w:r>
      <w:r w:rsidRPr="00E90F28">
        <w:rPr>
          <w:b/>
          <w:sz w:val="28"/>
          <w:szCs w:val="28"/>
        </w:rPr>
        <w:t xml:space="preserve"> года</w:t>
      </w:r>
      <w:r w:rsidRPr="000B5252">
        <w:rPr>
          <w:sz w:val="28"/>
          <w:szCs w:val="28"/>
        </w:rPr>
        <w:t>.</w:t>
      </w:r>
    </w:p>
    <w:p w14:paraId="617E3E0E" w14:textId="77777777" w:rsidR="000B5252" w:rsidRDefault="000B5252" w:rsidP="000B5252">
      <w:pPr>
        <w:autoSpaceDE w:val="0"/>
        <w:autoSpaceDN w:val="0"/>
        <w:adjustRightInd w:val="0"/>
        <w:ind w:firstLine="708"/>
        <w:jc w:val="both"/>
        <w:rPr>
          <w:sz w:val="28"/>
          <w:szCs w:val="28"/>
        </w:rPr>
      </w:pPr>
      <w:r w:rsidRPr="000B5252">
        <w:rPr>
          <w:sz w:val="28"/>
          <w:szCs w:val="28"/>
        </w:rPr>
        <w:t>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государственному гражданскому служащему в их приеме.</w:t>
      </w:r>
    </w:p>
    <w:p w14:paraId="431F8E81" w14:textId="201E27CB" w:rsidR="000B5252" w:rsidRDefault="00F84487" w:rsidP="000B5252">
      <w:pPr>
        <w:autoSpaceDE w:val="0"/>
        <w:autoSpaceDN w:val="0"/>
        <w:adjustRightInd w:val="0"/>
        <w:ind w:firstLine="708"/>
        <w:jc w:val="both"/>
        <w:rPr>
          <w:sz w:val="28"/>
          <w:szCs w:val="28"/>
        </w:rPr>
      </w:pPr>
      <w:r>
        <w:rPr>
          <w:b/>
          <w:sz w:val="28"/>
          <w:szCs w:val="28"/>
        </w:rPr>
        <w:t>7</w:t>
      </w:r>
      <w:r w:rsidR="00AD6925">
        <w:rPr>
          <w:b/>
          <w:sz w:val="28"/>
          <w:szCs w:val="28"/>
        </w:rPr>
        <w:t>. Порядок проведения конкурса.</w:t>
      </w:r>
    </w:p>
    <w:p w14:paraId="2CAAC886" w14:textId="77777777" w:rsidR="000B5252" w:rsidRDefault="000B5252" w:rsidP="000B5252">
      <w:pPr>
        <w:autoSpaceDE w:val="0"/>
        <w:autoSpaceDN w:val="0"/>
        <w:adjustRightInd w:val="0"/>
        <w:ind w:firstLine="708"/>
        <w:jc w:val="both"/>
        <w:rPr>
          <w:sz w:val="28"/>
          <w:szCs w:val="28"/>
        </w:rPr>
      </w:pPr>
      <w:r>
        <w:rPr>
          <w:sz w:val="28"/>
          <w:szCs w:val="28"/>
        </w:rPr>
        <w:t>К</w:t>
      </w:r>
      <w:r w:rsidRPr="000B5252">
        <w:rPr>
          <w:sz w:val="28"/>
          <w:szCs w:val="28"/>
        </w:rPr>
        <w:t>онкурс проводится в два этапа.</w:t>
      </w:r>
      <w:r>
        <w:rPr>
          <w:sz w:val="28"/>
          <w:szCs w:val="28"/>
        </w:rPr>
        <w:t xml:space="preserve"> </w:t>
      </w:r>
      <w:r w:rsidRPr="000B5252">
        <w:rPr>
          <w:sz w:val="28"/>
          <w:szCs w:val="28"/>
        </w:rPr>
        <w:t>На первом этапе конкурса осуществляется прием документов и проверка достоверности сведений, представленных претенде</w:t>
      </w:r>
      <w:r>
        <w:rPr>
          <w:sz w:val="28"/>
          <w:szCs w:val="28"/>
        </w:rPr>
        <w:t>нтами</w:t>
      </w:r>
      <w:r w:rsidRPr="000B5252">
        <w:rPr>
          <w:sz w:val="28"/>
          <w:szCs w:val="28"/>
        </w:rPr>
        <w:t>, проверка на предмет соответствия претендентов установленным квалификационным требованиям.</w:t>
      </w:r>
      <w:r>
        <w:rPr>
          <w:sz w:val="28"/>
          <w:szCs w:val="28"/>
        </w:rPr>
        <w:t xml:space="preserve"> </w:t>
      </w:r>
    </w:p>
    <w:p w14:paraId="2EDB9878" w14:textId="77777777" w:rsidR="000B5252" w:rsidRDefault="000B5252" w:rsidP="000B5252">
      <w:pPr>
        <w:autoSpaceDE w:val="0"/>
        <w:autoSpaceDN w:val="0"/>
        <w:adjustRightInd w:val="0"/>
        <w:ind w:firstLine="708"/>
        <w:jc w:val="both"/>
        <w:rPr>
          <w:sz w:val="28"/>
          <w:szCs w:val="28"/>
        </w:rPr>
      </w:pPr>
      <w:r w:rsidRPr="000B5252">
        <w:rPr>
          <w:sz w:val="28"/>
          <w:szCs w:val="28"/>
        </w:rPr>
        <w:t>Второй этап конкурса заключается в оценке профессионального уровня претендентов.</w:t>
      </w:r>
      <w:r>
        <w:rPr>
          <w:sz w:val="28"/>
          <w:szCs w:val="28"/>
        </w:rPr>
        <w:t xml:space="preserve"> </w:t>
      </w:r>
      <w:r w:rsidRPr="000B5252">
        <w:rPr>
          <w:sz w:val="28"/>
          <w:szCs w:val="28"/>
        </w:rPr>
        <w:t>Оценка профессионального уровня кандидатов, их соответствия квалификационным требованиям будет проводиться методами:</w:t>
      </w:r>
    </w:p>
    <w:p w14:paraId="3974FAA0" w14:textId="77777777" w:rsidR="000B5252" w:rsidRDefault="000B5252" w:rsidP="000B5252">
      <w:pPr>
        <w:autoSpaceDE w:val="0"/>
        <w:autoSpaceDN w:val="0"/>
        <w:adjustRightInd w:val="0"/>
        <w:ind w:firstLine="708"/>
        <w:jc w:val="both"/>
        <w:rPr>
          <w:sz w:val="28"/>
          <w:szCs w:val="28"/>
        </w:rPr>
      </w:pPr>
      <w:r w:rsidRPr="000B5252">
        <w:rPr>
          <w:sz w:val="28"/>
          <w:szCs w:val="28"/>
        </w:rPr>
        <w:t>а) тестирования, 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 также для оценки знаний и умений по вопросам профессиональной служебной деятельности;</w:t>
      </w:r>
    </w:p>
    <w:p w14:paraId="57BFAD75" w14:textId="77777777" w:rsidR="000B5252" w:rsidRDefault="000B5252" w:rsidP="000B5252">
      <w:pPr>
        <w:autoSpaceDE w:val="0"/>
        <w:autoSpaceDN w:val="0"/>
        <w:adjustRightInd w:val="0"/>
        <w:ind w:firstLine="708"/>
        <w:jc w:val="both"/>
        <w:rPr>
          <w:sz w:val="28"/>
          <w:szCs w:val="28"/>
        </w:rPr>
      </w:pPr>
      <w:r w:rsidRPr="000B5252">
        <w:rPr>
          <w:sz w:val="28"/>
          <w:szCs w:val="28"/>
        </w:rPr>
        <w:t>б) индивидуального собеседования по вопросам, связанным с выполнением должностных обязанностей по должности гос</w:t>
      </w:r>
      <w:r w:rsidR="00BA7179">
        <w:rPr>
          <w:sz w:val="28"/>
          <w:szCs w:val="28"/>
        </w:rPr>
        <w:t>ударственной гражданской службы</w:t>
      </w:r>
      <w:r w:rsidRPr="000B5252">
        <w:rPr>
          <w:sz w:val="28"/>
          <w:szCs w:val="28"/>
        </w:rPr>
        <w:t>.</w:t>
      </w:r>
    </w:p>
    <w:p w14:paraId="6F6E3978" w14:textId="77777777" w:rsidR="000B5252" w:rsidRDefault="000B5252" w:rsidP="000B5252">
      <w:pPr>
        <w:autoSpaceDE w:val="0"/>
        <w:autoSpaceDN w:val="0"/>
        <w:adjustRightInd w:val="0"/>
        <w:ind w:firstLine="708"/>
        <w:jc w:val="both"/>
        <w:rPr>
          <w:sz w:val="28"/>
          <w:szCs w:val="28"/>
        </w:rPr>
      </w:pPr>
      <w:r w:rsidRPr="000B5252">
        <w:rPr>
          <w:sz w:val="28"/>
          <w:szCs w:val="28"/>
        </w:rPr>
        <w:t xml:space="preserve">Кандидаты могут пройти предварительный квалификационный тест вне рамок конкурса для самостоятельной оценки </w:t>
      </w:r>
      <w:r>
        <w:rPr>
          <w:sz w:val="28"/>
          <w:szCs w:val="28"/>
        </w:rPr>
        <w:t>своего профессионального уровня</w:t>
      </w:r>
      <w:r w:rsidRPr="000B5252">
        <w:rPr>
          <w:sz w:val="28"/>
          <w:szCs w:val="28"/>
        </w:rPr>
        <w:t> (далее – предварительный тест). Предварительный тест включает в себя задания для оценки уровня владения претендентами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r>
        <w:rPr>
          <w:sz w:val="28"/>
          <w:szCs w:val="28"/>
        </w:rPr>
        <w:t xml:space="preserve"> </w:t>
      </w:r>
      <w:r w:rsidRPr="000B5252">
        <w:rPr>
          <w:sz w:val="28"/>
          <w:szCs w:val="28"/>
        </w:rPr>
        <w:t xml:space="preserve">Предварительный тест размещен на официальном сайте федеральной государственной информационной системы «Единая </w:t>
      </w:r>
      <w:r w:rsidRPr="000B5252">
        <w:rPr>
          <w:sz w:val="28"/>
          <w:szCs w:val="28"/>
        </w:rPr>
        <w:lastRenderedPageBreak/>
        <w:t xml:space="preserve">информационная система управления кадровым составом государственной гражданской службы Российской Федерации» по адресу: </w:t>
      </w:r>
      <w:hyperlink r:id="rId8" w:history="1">
        <w:r w:rsidRPr="000B5252">
          <w:rPr>
            <w:rStyle w:val="aa"/>
            <w:sz w:val="28"/>
            <w:szCs w:val="28"/>
          </w:rPr>
          <w:t>https://gossluzhba.gov.ru</w:t>
        </w:r>
      </w:hyperlink>
      <w:r w:rsidRPr="000B5252">
        <w:rPr>
          <w:sz w:val="28"/>
          <w:szCs w:val="28"/>
        </w:rPr>
        <w:t xml:space="preserve"> в разделе «</w:t>
      </w:r>
      <w:r w:rsidR="00E90F28">
        <w:rPr>
          <w:sz w:val="28"/>
          <w:szCs w:val="28"/>
        </w:rPr>
        <w:t>Профессиональное развитие</w:t>
      </w:r>
      <w:r w:rsidRPr="000B5252">
        <w:rPr>
          <w:sz w:val="28"/>
          <w:szCs w:val="28"/>
        </w:rPr>
        <w:t>».</w:t>
      </w:r>
    </w:p>
    <w:p w14:paraId="729F93DF" w14:textId="38601501" w:rsidR="000B5252" w:rsidRDefault="000B5252" w:rsidP="00E90F28">
      <w:pPr>
        <w:autoSpaceDE w:val="0"/>
        <w:autoSpaceDN w:val="0"/>
        <w:adjustRightInd w:val="0"/>
        <w:ind w:firstLine="708"/>
        <w:jc w:val="both"/>
        <w:rPr>
          <w:sz w:val="28"/>
          <w:szCs w:val="28"/>
        </w:rPr>
      </w:pPr>
      <w:r w:rsidRPr="000B5252">
        <w:rPr>
          <w:b/>
          <w:sz w:val="28"/>
          <w:szCs w:val="28"/>
        </w:rPr>
        <w:t>Предполагаемая дата проведения конкурса:</w:t>
      </w:r>
      <w:r w:rsidR="003A3E31">
        <w:rPr>
          <w:b/>
          <w:sz w:val="28"/>
          <w:szCs w:val="28"/>
        </w:rPr>
        <w:t xml:space="preserve"> </w:t>
      </w:r>
      <w:r w:rsidR="00BB2047">
        <w:rPr>
          <w:bCs/>
          <w:sz w:val="28"/>
          <w:szCs w:val="28"/>
        </w:rPr>
        <w:t>2</w:t>
      </w:r>
      <w:r w:rsidR="001A2C30">
        <w:rPr>
          <w:bCs/>
          <w:sz w:val="28"/>
          <w:szCs w:val="28"/>
        </w:rPr>
        <w:t>4</w:t>
      </w:r>
      <w:r w:rsidR="00BB2047">
        <w:rPr>
          <w:bCs/>
          <w:sz w:val="28"/>
          <w:szCs w:val="28"/>
        </w:rPr>
        <w:t xml:space="preserve"> февраля</w:t>
      </w:r>
      <w:r w:rsidRPr="000B5252">
        <w:rPr>
          <w:sz w:val="28"/>
          <w:szCs w:val="28"/>
        </w:rPr>
        <w:t xml:space="preserve"> 20</w:t>
      </w:r>
      <w:r w:rsidR="00251A6B">
        <w:rPr>
          <w:sz w:val="28"/>
          <w:szCs w:val="28"/>
        </w:rPr>
        <w:t>2</w:t>
      </w:r>
      <w:r w:rsidR="00BB2047">
        <w:rPr>
          <w:sz w:val="28"/>
          <w:szCs w:val="28"/>
        </w:rPr>
        <w:t>2</w:t>
      </w:r>
      <w:r w:rsidRPr="000B5252">
        <w:rPr>
          <w:sz w:val="28"/>
          <w:szCs w:val="28"/>
        </w:rPr>
        <w:t xml:space="preserve"> года. </w:t>
      </w:r>
    </w:p>
    <w:p w14:paraId="6EF8C5C6" w14:textId="289849CE" w:rsidR="00E90F28" w:rsidRDefault="000B5252" w:rsidP="000B5252">
      <w:pPr>
        <w:autoSpaceDE w:val="0"/>
        <w:autoSpaceDN w:val="0"/>
        <w:adjustRightInd w:val="0"/>
        <w:ind w:firstLine="708"/>
        <w:jc w:val="both"/>
        <w:rPr>
          <w:sz w:val="28"/>
          <w:szCs w:val="28"/>
        </w:rPr>
      </w:pPr>
      <w:r w:rsidRPr="000B5252">
        <w:rPr>
          <w:sz w:val="28"/>
          <w:szCs w:val="28"/>
        </w:rPr>
        <w:t xml:space="preserve">За разъяснениями по всем вопросам проведения конкурса обращаться в </w:t>
      </w:r>
      <w:r>
        <w:rPr>
          <w:sz w:val="28"/>
          <w:szCs w:val="28"/>
        </w:rPr>
        <w:t>отдел правовой, контрактной, кадровой работы и документационного обеспечения министерства</w:t>
      </w:r>
      <w:r w:rsidRPr="000B5252">
        <w:rPr>
          <w:sz w:val="28"/>
          <w:szCs w:val="28"/>
        </w:rPr>
        <w:t xml:space="preserve"> по телефону (395-2) </w:t>
      </w:r>
      <w:r>
        <w:rPr>
          <w:sz w:val="28"/>
          <w:szCs w:val="28"/>
        </w:rPr>
        <w:t>24-</w:t>
      </w:r>
      <w:r w:rsidR="00A7175C">
        <w:rPr>
          <w:sz w:val="28"/>
          <w:szCs w:val="28"/>
        </w:rPr>
        <w:t>00-31</w:t>
      </w:r>
      <w:r w:rsidRPr="000B5252">
        <w:rPr>
          <w:sz w:val="28"/>
          <w:szCs w:val="28"/>
        </w:rPr>
        <w:t xml:space="preserve">, </w:t>
      </w:r>
      <w:r w:rsidR="00A7175C">
        <w:rPr>
          <w:sz w:val="28"/>
          <w:szCs w:val="28"/>
        </w:rPr>
        <w:t>Баканова Ирина Николаевна</w:t>
      </w:r>
      <w:r w:rsidR="00E766AA">
        <w:rPr>
          <w:sz w:val="28"/>
          <w:szCs w:val="28"/>
        </w:rPr>
        <w:t>, Токарева Олеся Юрьевна.</w:t>
      </w:r>
    </w:p>
    <w:p w14:paraId="58C82F32" w14:textId="0360B0E3" w:rsidR="000B5252" w:rsidRDefault="00E90F28" w:rsidP="000B5252">
      <w:pPr>
        <w:autoSpaceDE w:val="0"/>
        <w:autoSpaceDN w:val="0"/>
        <w:adjustRightInd w:val="0"/>
        <w:ind w:firstLine="708"/>
        <w:jc w:val="both"/>
        <w:rPr>
          <w:sz w:val="28"/>
          <w:szCs w:val="28"/>
          <w:lang w:val="en-US"/>
        </w:rPr>
      </w:pPr>
      <w:r>
        <w:rPr>
          <w:sz w:val="28"/>
          <w:szCs w:val="28"/>
          <w:lang w:val="en-US"/>
        </w:rPr>
        <w:t>e</w:t>
      </w:r>
      <w:r w:rsidR="000B5252" w:rsidRPr="00E90F28">
        <w:rPr>
          <w:sz w:val="28"/>
          <w:szCs w:val="28"/>
          <w:lang w:val="en-US"/>
        </w:rPr>
        <w:t>-mail:</w:t>
      </w:r>
      <w:r w:rsidR="00A7175C">
        <w:rPr>
          <w:sz w:val="28"/>
          <w:szCs w:val="28"/>
          <w:lang w:val="en-US"/>
        </w:rPr>
        <w:t xml:space="preserve"> i.bakanova@govirk.ru</w:t>
      </w:r>
      <w:r w:rsidR="000B5252" w:rsidRPr="00E90F28">
        <w:rPr>
          <w:sz w:val="28"/>
          <w:szCs w:val="28"/>
          <w:lang w:val="en-US"/>
        </w:rPr>
        <w:t xml:space="preserve">, </w:t>
      </w:r>
      <w:r w:rsidR="000B5252" w:rsidRPr="000B5252">
        <w:rPr>
          <w:sz w:val="28"/>
          <w:szCs w:val="28"/>
        </w:rPr>
        <w:t>факс</w:t>
      </w:r>
      <w:r w:rsidR="000B5252" w:rsidRPr="00E90F28">
        <w:rPr>
          <w:sz w:val="28"/>
          <w:szCs w:val="28"/>
          <w:lang w:val="en-US"/>
        </w:rPr>
        <w:t>: (395-2) 24-06-61.</w:t>
      </w:r>
    </w:p>
    <w:p w14:paraId="2F6EA685" w14:textId="4C75F098" w:rsidR="001138DF" w:rsidRDefault="001138DF" w:rsidP="000B5252">
      <w:pPr>
        <w:autoSpaceDE w:val="0"/>
        <w:autoSpaceDN w:val="0"/>
        <w:adjustRightInd w:val="0"/>
        <w:ind w:firstLine="708"/>
        <w:jc w:val="both"/>
        <w:rPr>
          <w:sz w:val="28"/>
          <w:szCs w:val="28"/>
          <w:lang w:val="en-US"/>
        </w:rPr>
      </w:pPr>
    </w:p>
    <w:p w14:paraId="639BDC12" w14:textId="77777777" w:rsidR="00BB2047" w:rsidRPr="00E90F28" w:rsidRDefault="00BB2047" w:rsidP="000B5252">
      <w:pPr>
        <w:autoSpaceDE w:val="0"/>
        <w:autoSpaceDN w:val="0"/>
        <w:adjustRightInd w:val="0"/>
        <w:ind w:firstLine="708"/>
        <w:jc w:val="both"/>
        <w:rPr>
          <w:sz w:val="28"/>
          <w:szCs w:val="28"/>
          <w:lang w:val="en-U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B5252" w:rsidRPr="000B5252" w14:paraId="61EBCBA6" w14:textId="77777777" w:rsidTr="000B5252">
        <w:tc>
          <w:tcPr>
            <w:tcW w:w="4672" w:type="dxa"/>
          </w:tcPr>
          <w:p w14:paraId="05B32172" w14:textId="371851F9" w:rsidR="000B5252" w:rsidRPr="000B5252" w:rsidRDefault="00A7175C" w:rsidP="00251A6B">
            <w:pPr>
              <w:autoSpaceDE w:val="0"/>
              <w:autoSpaceDN w:val="0"/>
              <w:adjustRightInd w:val="0"/>
              <w:jc w:val="both"/>
              <w:rPr>
                <w:sz w:val="28"/>
                <w:szCs w:val="28"/>
              </w:rPr>
            </w:pPr>
            <w:r>
              <w:rPr>
                <w:sz w:val="28"/>
                <w:szCs w:val="28"/>
              </w:rPr>
              <w:t>М</w:t>
            </w:r>
            <w:r w:rsidR="000B5252" w:rsidRPr="000B5252">
              <w:rPr>
                <w:sz w:val="28"/>
                <w:szCs w:val="28"/>
              </w:rPr>
              <w:t>инистр по молодежной политике Иркутской области</w:t>
            </w:r>
          </w:p>
        </w:tc>
        <w:tc>
          <w:tcPr>
            <w:tcW w:w="4673" w:type="dxa"/>
          </w:tcPr>
          <w:p w14:paraId="4416BB06" w14:textId="77777777" w:rsidR="000B5252" w:rsidRPr="000B5252" w:rsidRDefault="000B5252" w:rsidP="000B5252">
            <w:pPr>
              <w:autoSpaceDE w:val="0"/>
              <w:autoSpaceDN w:val="0"/>
              <w:adjustRightInd w:val="0"/>
              <w:jc w:val="right"/>
              <w:rPr>
                <w:sz w:val="28"/>
                <w:szCs w:val="28"/>
              </w:rPr>
            </w:pPr>
          </w:p>
          <w:p w14:paraId="3F0946BE" w14:textId="076B4FF0" w:rsidR="000B5252" w:rsidRPr="000B5252" w:rsidRDefault="00A7175C" w:rsidP="000B5252">
            <w:pPr>
              <w:autoSpaceDE w:val="0"/>
              <w:autoSpaceDN w:val="0"/>
              <w:adjustRightInd w:val="0"/>
              <w:jc w:val="right"/>
              <w:rPr>
                <w:sz w:val="28"/>
                <w:szCs w:val="28"/>
              </w:rPr>
            </w:pPr>
            <w:r>
              <w:rPr>
                <w:sz w:val="28"/>
                <w:szCs w:val="28"/>
              </w:rPr>
              <w:t>М.М. Цыганова</w:t>
            </w:r>
          </w:p>
        </w:tc>
      </w:tr>
    </w:tbl>
    <w:p w14:paraId="2DF09D56" w14:textId="77777777" w:rsidR="00BA7179" w:rsidRDefault="00BA7179" w:rsidP="00851657">
      <w:pPr>
        <w:autoSpaceDE w:val="0"/>
        <w:autoSpaceDN w:val="0"/>
        <w:adjustRightInd w:val="0"/>
        <w:ind w:firstLine="709"/>
        <w:jc w:val="both"/>
        <w:rPr>
          <w:sz w:val="28"/>
          <w:szCs w:val="28"/>
        </w:rPr>
        <w:sectPr w:rsidR="00BA7179" w:rsidSect="00FF5C1C">
          <w:headerReference w:type="default" r:id="rId9"/>
          <w:pgSz w:w="11906" w:h="16838"/>
          <w:pgMar w:top="1134" w:right="850" w:bottom="1134" w:left="1701" w:header="708" w:footer="708" w:gutter="0"/>
          <w:cols w:space="708"/>
          <w:titlePg/>
          <w:docGrid w:linePitch="360"/>
        </w:sectPr>
      </w:pPr>
    </w:p>
    <w:p w14:paraId="5606C391" w14:textId="77777777" w:rsidR="00BA7179" w:rsidRPr="00FF5C1C" w:rsidRDefault="00BA7179" w:rsidP="00586C1F">
      <w:pPr>
        <w:autoSpaceDE w:val="0"/>
        <w:autoSpaceDN w:val="0"/>
        <w:adjustRightInd w:val="0"/>
        <w:ind w:firstLine="709"/>
        <w:jc w:val="right"/>
        <w:rPr>
          <w:sz w:val="28"/>
          <w:szCs w:val="28"/>
        </w:rPr>
      </w:pPr>
    </w:p>
    <w:sectPr w:rsidR="00BA7179" w:rsidRPr="00FF5C1C" w:rsidSect="00FF5C1C">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79F12" w14:textId="77777777" w:rsidR="00C52BEE" w:rsidRDefault="00C52BEE" w:rsidP="00FF5C1C">
      <w:r>
        <w:separator/>
      </w:r>
    </w:p>
  </w:endnote>
  <w:endnote w:type="continuationSeparator" w:id="0">
    <w:p w14:paraId="0E1ECC90" w14:textId="77777777" w:rsidR="00C52BEE" w:rsidRDefault="00C52BEE" w:rsidP="00FF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31AF1" w14:textId="77777777" w:rsidR="00C52BEE" w:rsidRDefault="00C52BEE" w:rsidP="00FF5C1C">
      <w:r>
        <w:separator/>
      </w:r>
    </w:p>
  </w:footnote>
  <w:footnote w:type="continuationSeparator" w:id="0">
    <w:p w14:paraId="62FA61C2" w14:textId="77777777" w:rsidR="00C52BEE" w:rsidRDefault="00C52BEE" w:rsidP="00FF5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998185"/>
      <w:docPartObj>
        <w:docPartGallery w:val="Page Numbers (Top of Page)"/>
        <w:docPartUnique/>
      </w:docPartObj>
    </w:sdtPr>
    <w:sdtEndPr/>
    <w:sdtContent>
      <w:p w14:paraId="5F25F178" w14:textId="77777777" w:rsidR="00FF5C1C" w:rsidRDefault="00FF5C1C">
        <w:pPr>
          <w:pStyle w:val="a3"/>
          <w:jc w:val="center"/>
        </w:pPr>
        <w:r>
          <w:fldChar w:fldCharType="begin"/>
        </w:r>
        <w:r>
          <w:instrText>PAGE   \* MERGEFORMAT</w:instrText>
        </w:r>
        <w:r>
          <w:fldChar w:fldCharType="separate"/>
        </w:r>
        <w:r w:rsidR="008550E0">
          <w:rPr>
            <w:noProof/>
          </w:rPr>
          <w:t>12</w:t>
        </w:r>
        <w:r>
          <w:fldChar w:fldCharType="end"/>
        </w:r>
      </w:p>
    </w:sdtContent>
  </w:sdt>
  <w:p w14:paraId="4DAD78B0" w14:textId="77777777" w:rsidR="00FF5C1C" w:rsidRDefault="00FF5C1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3CDF"/>
    <w:multiLevelType w:val="hybridMultilevel"/>
    <w:tmpl w:val="72B890EA"/>
    <w:lvl w:ilvl="0" w:tplc="30AEF180">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21179BB"/>
    <w:multiLevelType w:val="hybridMultilevel"/>
    <w:tmpl w:val="1EC6E2A6"/>
    <w:lvl w:ilvl="0" w:tplc="A94E7F0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38E3240E"/>
    <w:multiLevelType w:val="hybridMultilevel"/>
    <w:tmpl w:val="D8AA8E7E"/>
    <w:lvl w:ilvl="0" w:tplc="31F041DA">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ABF"/>
    <w:rsid w:val="00007C5A"/>
    <w:rsid w:val="00072E93"/>
    <w:rsid w:val="000A0BBA"/>
    <w:rsid w:val="000B5252"/>
    <w:rsid w:val="000E205C"/>
    <w:rsid w:val="001138DF"/>
    <w:rsid w:val="001A2C30"/>
    <w:rsid w:val="001B3ADF"/>
    <w:rsid w:val="00251A6B"/>
    <w:rsid w:val="002A5CF1"/>
    <w:rsid w:val="002B122B"/>
    <w:rsid w:val="002B144C"/>
    <w:rsid w:val="002B2DD9"/>
    <w:rsid w:val="002C78BC"/>
    <w:rsid w:val="002F6B62"/>
    <w:rsid w:val="00321858"/>
    <w:rsid w:val="003A3401"/>
    <w:rsid w:val="003A3E31"/>
    <w:rsid w:val="003D20A4"/>
    <w:rsid w:val="003F168E"/>
    <w:rsid w:val="0040623A"/>
    <w:rsid w:val="00437726"/>
    <w:rsid w:val="00496A8E"/>
    <w:rsid w:val="004C7001"/>
    <w:rsid w:val="00532981"/>
    <w:rsid w:val="00586C1F"/>
    <w:rsid w:val="005F728D"/>
    <w:rsid w:val="00606308"/>
    <w:rsid w:val="00607B6C"/>
    <w:rsid w:val="00620A97"/>
    <w:rsid w:val="00625A42"/>
    <w:rsid w:val="00692029"/>
    <w:rsid w:val="006D2835"/>
    <w:rsid w:val="00707499"/>
    <w:rsid w:val="00727762"/>
    <w:rsid w:val="00756ADF"/>
    <w:rsid w:val="00784F07"/>
    <w:rsid w:val="007F0657"/>
    <w:rsid w:val="00811832"/>
    <w:rsid w:val="008153C6"/>
    <w:rsid w:val="0083185C"/>
    <w:rsid w:val="00851657"/>
    <w:rsid w:val="008550E0"/>
    <w:rsid w:val="0089049F"/>
    <w:rsid w:val="00894FCF"/>
    <w:rsid w:val="008C281A"/>
    <w:rsid w:val="00900571"/>
    <w:rsid w:val="00926DB2"/>
    <w:rsid w:val="00934B1F"/>
    <w:rsid w:val="00936DB4"/>
    <w:rsid w:val="009B3FF6"/>
    <w:rsid w:val="009B4E7A"/>
    <w:rsid w:val="009C22A4"/>
    <w:rsid w:val="009F3F67"/>
    <w:rsid w:val="00A23FE7"/>
    <w:rsid w:val="00A26618"/>
    <w:rsid w:val="00A7175C"/>
    <w:rsid w:val="00AA5841"/>
    <w:rsid w:val="00AD6925"/>
    <w:rsid w:val="00BA7179"/>
    <w:rsid w:val="00BB2047"/>
    <w:rsid w:val="00C032BF"/>
    <w:rsid w:val="00C10967"/>
    <w:rsid w:val="00C16D1B"/>
    <w:rsid w:val="00C52BEE"/>
    <w:rsid w:val="00CD14A6"/>
    <w:rsid w:val="00D00AEF"/>
    <w:rsid w:val="00D874EF"/>
    <w:rsid w:val="00DE4551"/>
    <w:rsid w:val="00E56DBA"/>
    <w:rsid w:val="00E766AA"/>
    <w:rsid w:val="00E90F28"/>
    <w:rsid w:val="00ED1FCF"/>
    <w:rsid w:val="00EF5ED8"/>
    <w:rsid w:val="00F01C85"/>
    <w:rsid w:val="00F103D4"/>
    <w:rsid w:val="00F25E4D"/>
    <w:rsid w:val="00F341C2"/>
    <w:rsid w:val="00F42ABF"/>
    <w:rsid w:val="00F748AE"/>
    <w:rsid w:val="00F84487"/>
    <w:rsid w:val="00FE261F"/>
    <w:rsid w:val="00FF5C1C"/>
    <w:rsid w:val="00FF6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630E9"/>
  <w15:chartTrackingRefBased/>
  <w15:docId w15:val="{721151FC-D543-4FD3-A26E-801F8A86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2AB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42ABF"/>
    <w:pPr>
      <w:widowControl w:val="0"/>
      <w:spacing w:after="0" w:line="240" w:lineRule="auto"/>
      <w:ind w:firstLine="720"/>
    </w:pPr>
    <w:rPr>
      <w:rFonts w:ascii="Arial" w:eastAsia="Times New Roman" w:hAnsi="Arial" w:cs="Times New Roman"/>
      <w:sz w:val="20"/>
      <w:szCs w:val="20"/>
      <w:lang w:eastAsia="ru-RU"/>
    </w:rPr>
  </w:style>
  <w:style w:type="paragraph" w:styleId="a3">
    <w:name w:val="header"/>
    <w:basedOn w:val="a"/>
    <w:link w:val="a4"/>
    <w:uiPriority w:val="99"/>
    <w:unhideWhenUsed/>
    <w:rsid w:val="00FF5C1C"/>
    <w:pPr>
      <w:tabs>
        <w:tab w:val="center" w:pos="4677"/>
        <w:tab w:val="right" w:pos="9355"/>
      </w:tabs>
    </w:pPr>
  </w:style>
  <w:style w:type="character" w:customStyle="1" w:styleId="a4">
    <w:name w:val="Верхний колонтитул Знак"/>
    <w:basedOn w:val="a0"/>
    <w:link w:val="a3"/>
    <w:uiPriority w:val="99"/>
    <w:rsid w:val="00FF5C1C"/>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FF5C1C"/>
    <w:pPr>
      <w:tabs>
        <w:tab w:val="center" w:pos="4677"/>
        <w:tab w:val="right" w:pos="9355"/>
      </w:tabs>
    </w:pPr>
  </w:style>
  <w:style w:type="character" w:customStyle="1" w:styleId="a6">
    <w:name w:val="Нижний колонтитул Знак"/>
    <w:basedOn w:val="a0"/>
    <w:link w:val="a5"/>
    <w:uiPriority w:val="99"/>
    <w:rsid w:val="00FF5C1C"/>
    <w:rPr>
      <w:rFonts w:ascii="Times New Roman" w:eastAsia="Times New Roman" w:hAnsi="Times New Roman" w:cs="Times New Roman"/>
      <w:sz w:val="20"/>
      <w:szCs w:val="20"/>
      <w:lang w:eastAsia="ru-RU"/>
    </w:rPr>
  </w:style>
  <w:style w:type="paragraph" w:styleId="a7">
    <w:name w:val="Body Text Indent"/>
    <w:basedOn w:val="a"/>
    <w:link w:val="a8"/>
    <w:rsid w:val="00851657"/>
    <w:pPr>
      <w:spacing w:after="120"/>
      <w:ind w:left="283"/>
    </w:pPr>
    <w:rPr>
      <w:sz w:val="28"/>
    </w:rPr>
  </w:style>
  <w:style w:type="character" w:customStyle="1" w:styleId="a8">
    <w:name w:val="Основной текст с отступом Знак"/>
    <w:basedOn w:val="a0"/>
    <w:link w:val="a7"/>
    <w:rsid w:val="00851657"/>
    <w:rPr>
      <w:rFonts w:ascii="Times New Roman" w:eastAsia="Times New Roman" w:hAnsi="Times New Roman" w:cs="Times New Roman"/>
      <w:sz w:val="28"/>
      <w:szCs w:val="20"/>
      <w:lang w:eastAsia="ru-RU"/>
    </w:rPr>
  </w:style>
  <w:style w:type="paragraph" w:styleId="a9">
    <w:name w:val="List Bullet"/>
    <w:basedOn w:val="a"/>
    <w:autoRedefine/>
    <w:rsid w:val="00851657"/>
    <w:pPr>
      <w:widowControl w:val="0"/>
      <w:autoSpaceDE w:val="0"/>
      <w:autoSpaceDN w:val="0"/>
      <w:adjustRightInd w:val="0"/>
      <w:spacing w:line="216" w:lineRule="auto"/>
      <w:ind w:right="11" w:firstLine="540"/>
      <w:jc w:val="both"/>
    </w:pPr>
    <w:rPr>
      <w:color w:val="000000"/>
      <w:sz w:val="28"/>
      <w:szCs w:val="28"/>
    </w:rPr>
  </w:style>
  <w:style w:type="paragraph" w:customStyle="1" w:styleId="ConsPlusNormal">
    <w:name w:val="ConsPlusNormal"/>
    <w:rsid w:val="0085165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a">
    <w:name w:val="Hyperlink"/>
    <w:basedOn w:val="a0"/>
    <w:uiPriority w:val="99"/>
    <w:unhideWhenUsed/>
    <w:rsid w:val="00E56DBA"/>
    <w:rPr>
      <w:color w:val="002971"/>
      <w:u w:val="single"/>
    </w:rPr>
  </w:style>
  <w:style w:type="table" w:styleId="ab">
    <w:name w:val="Table Grid"/>
    <w:basedOn w:val="a1"/>
    <w:uiPriority w:val="39"/>
    <w:rsid w:val="000B5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F3F67"/>
    <w:rPr>
      <w:rFonts w:ascii="Segoe UI" w:hAnsi="Segoe UI" w:cs="Segoe UI"/>
      <w:sz w:val="18"/>
      <w:szCs w:val="18"/>
    </w:rPr>
  </w:style>
  <w:style w:type="character" w:customStyle="1" w:styleId="ad">
    <w:name w:val="Текст выноски Знак"/>
    <w:basedOn w:val="a0"/>
    <w:link w:val="ac"/>
    <w:uiPriority w:val="99"/>
    <w:semiHidden/>
    <w:rsid w:val="009F3F67"/>
    <w:rPr>
      <w:rFonts w:ascii="Segoe UI" w:eastAsia="Times New Roman" w:hAnsi="Segoe UI" w:cs="Segoe UI"/>
      <w:sz w:val="18"/>
      <w:szCs w:val="18"/>
      <w:lang w:eastAsia="ru-RU"/>
    </w:rPr>
  </w:style>
  <w:style w:type="paragraph" w:styleId="ae">
    <w:name w:val="List Paragraph"/>
    <w:basedOn w:val="a"/>
    <w:uiPriority w:val="34"/>
    <w:qFormat/>
    <w:rsid w:val="00251A6B"/>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sluzhba.gov.ru/" TargetMode="External"/><Relationship Id="rId3" Type="http://schemas.openxmlformats.org/officeDocument/2006/relationships/settings" Target="settings.xml"/><Relationship Id="rId7" Type="http://schemas.openxmlformats.org/officeDocument/2006/relationships/hyperlink" Target="https://gossluzhba.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1</Pages>
  <Words>7034</Words>
  <Characters>40100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Николаевна Баканова</dc:creator>
  <cp:keywords/>
  <dc:description/>
  <cp:lastModifiedBy>Ирина Николаевна Баканова</cp:lastModifiedBy>
  <cp:revision>9</cp:revision>
  <cp:lastPrinted>2022-01-17T01:58:00Z</cp:lastPrinted>
  <dcterms:created xsi:type="dcterms:W3CDTF">2021-10-22T03:52:00Z</dcterms:created>
  <dcterms:modified xsi:type="dcterms:W3CDTF">2022-01-17T02:14:00Z</dcterms:modified>
</cp:coreProperties>
</file>